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883" w:rsidRPr="00B02D75" w:rsidRDefault="00F17883" w:rsidP="00F17883">
      <w:pPr>
        <w:spacing w:line="240" w:lineRule="auto"/>
        <w:jc w:val="center"/>
      </w:pPr>
    </w:p>
    <w:p w:rsidR="00937908" w:rsidRDefault="00F17883" w:rsidP="00F178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883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F17883" w:rsidRPr="00F17883" w:rsidRDefault="00F17883" w:rsidP="00F178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883">
        <w:rPr>
          <w:rFonts w:ascii="Times New Roman" w:hAnsi="Times New Roman" w:cs="Times New Roman"/>
          <w:sz w:val="24"/>
          <w:szCs w:val="24"/>
        </w:rPr>
        <w:t>приказом директора №</w:t>
      </w:r>
      <w:r w:rsidR="00937908">
        <w:rPr>
          <w:rFonts w:ascii="Times New Roman" w:hAnsi="Times New Roman" w:cs="Times New Roman"/>
          <w:sz w:val="24"/>
          <w:szCs w:val="24"/>
        </w:rPr>
        <w:t xml:space="preserve"> 253-ОД</w:t>
      </w:r>
      <w:r w:rsidRPr="00F17883">
        <w:rPr>
          <w:rFonts w:ascii="Times New Roman" w:hAnsi="Times New Roman" w:cs="Times New Roman"/>
          <w:sz w:val="24"/>
          <w:szCs w:val="24"/>
        </w:rPr>
        <w:t xml:space="preserve"> от 01.09.202</w:t>
      </w:r>
      <w:r w:rsidR="00077486">
        <w:rPr>
          <w:rFonts w:ascii="Times New Roman" w:hAnsi="Times New Roman" w:cs="Times New Roman"/>
          <w:sz w:val="24"/>
          <w:szCs w:val="24"/>
          <w:lang w:val="en-US"/>
        </w:rPr>
        <w:t>1</w:t>
      </w:r>
      <w:bookmarkStart w:id="0" w:name="_GoBack"/>
      <w:bookmarkEnd w:id="0"/>
      <w:r w:rsidRPr="00F178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883" w:rsidRPr="00F17883" w:rsidRDefault="00F17883" w:rsidP="00F17883">
      <w:pPr>
        <w:rPr>
          <w:rFonts w:ascii="Times New Roman" w:hAnsi="Times New Roman" w:cs="Times New Roman"/>
          <w:sz w:val="24"/>
          <w:szCs w:val="24"/>
        </w:rPr>
      </w:pPr>
    </w:p>
    <w:p w:rsidR="00F17883" w:rsidRPr="00F17883" w:rsidRDefault="00F17883" w:rsidP="00F17883">
      <w:pPr>
        <w:shd w:val="clear" w:color="auto" w:fill="FFFFFF"/>
        <w:spacing w:line="240" w:lineRule="auto"/>
        <w:rPr>
          <w:rFonts w:ascii="Times New Roman" w:hAnsi="Times New Roman" w:cs="Times New Roman"/>
          <w:color w:val="666666"/>
          <w:sz w:val="24"/>
          <w:szCs w:val="24"/>
        </w:rPr>
      </w:pPr>
      <w:r w:rsidRPr="00F17883">
        <w:rPr>
          <w:rFonts w:ascii="Times New Roman" w:hAnsi="Times New Roman" w:cs="Times New Roman"/>
          <w:b/>
          <w:bCs/>
          <w:color w:val="666666"/>
          <w:sz w:val="24"/>
          <w:szCs w:val="24"/>
        </w:rPr>
        <w:t> </w:t>
      </w:r>
    </w:p>
    <w:p w:rsidR="006D6AB4" w:rsidRPr="00D31FC8" w:rsidRDefault="006D6AB4" w:rsidP="006D6AB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6D6AB4" w:rsidRDefault="00D719A1" w:rsidP="006D6A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6D6AB4" w:rsidRPr="006D6A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 отделе технического и декоративно-прикладного творчества </w:t>
      </w:r>
    </w:p>
    <w:p w:rsidR="00F17883" w:rsidRDefault="00F17883" w:rsidP="006D6A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ГАУ ДО ИО «Центр развития дополнительного образования детей»</w:t>
      </w:r>
    </w:p>
    <w:p w:rsidR="00F17883" w:rsidRDefault="00F17883" w:rsidP="00F17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7883" w:rsidRPr="006D6AB4" w:rsidRDefault="00F17883" w:rsidP="006D6AB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6A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17883" w:rsidRPr="006D6AB4" w:rsidRDefault="00F17883" w:rsidP="00F17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6AB4" w:rsidRDefault="006D6AB4" w:rsidP="006D6AB4">
      <w:pPr>
        <w:pStyle w:val="a5"/>
        <w:numPr>
          <w:ilvl w:val="1"/>
          <w:numId w:val="12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D6AB4">
        <w:rPr>
          <w:rFonts w:ascii="Times New Roman" w:hAnsi="Times New Roman"/>
          <w:sz w:val="24"/>
          <w:szCs w:val="24"/>
        </w:rPr>
        <w:t>Настоящее Положение разработано в соответствии с Законом «Об образовании в Российской Федерации» от 29 декабря 2012 года №273-ФЗ, в последней редакции, и регулирует деятельность отдела технического и декоративно-прикладного творчества ГАУ ДО ИО «Центр развития дополнительного образования детей» (далее, Учреждение).</w:t>
      </w:r>
    </w:p>
    <w:p w:rsidR="006D6AB4" w:rsidRPr="006D6AB4" w:rsidRDefault="006D6AB4" w:rsidP="006D6AB4">
      <w:pPr>
        <w:pStyle w:val="a5"/>
        <w:numPr>
          <w:ilvl w:val="1"/>
          <w:numId w:val="12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Отдел технического и декоративно-прикладного творчества (далее Отдел) при осуществлении деятельности руководствуется: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Федеральным законом от 29.12.2012, №273 «Об образовании в Российской Федерации» и другими федеральными законами;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Указами Президента Российской Федерации;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Постановлениями Правительства Российской Федерации;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Правовыми актами Министерства просвещения Российской Федерации;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Нормативно-правовыми актами Правительства Иркутской области и министерства образования Иркутской области;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6D6AB4">
        <w:rPr>
          <w:rFonts w:ascii="Times New Roman" w:hAnsi="Times New Roman"/>
          <w:sz w:val="24"/>
          <w:szCs w:val="24"/>
        </w:rPr>
        <w:t>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 xml:space="preserve">Локальными актами </w:t>
      </w:r>
      <w:r>
        <w:rPr>
          <w:rFonts w:ascii="Times New Roman" w:hAnsi="Times New Roman"/>
          <w:sz w:val="24"/>
          <w:szCs w:val="24"/>
        </w:rPr>
        <w:t>Учреждения</w:t>
      </w:r>
      <w:r w:rsidRPr="006D6AB4">
        <w:rPr>
          <w:rFonts w:ascii="Times New Roman" w:hAnsi="Times New Roman"/>
          <w:sz w:val="24"/>
          <w:szCs w:val="24"/>
        </w:rPr>
        <w:t>;</w:t>
      </w:r>
    </w:p>
    <w:p w:rsidR="006D6AB4" w:rsidRPr="006D6AB4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Настоящим Положением.</w:t>
      </w:r>
    </w:p>
    <w:p w:rsidR="006D6AB4" w:rsidRDefault="006D6AB4" w:rsidP="006D6AB4">
      <w:pPr>
        <w:pStyle w:val="a5"/>
        <w:numPr>
          <w:ilvl w:val="1"/>
          <w:numId w:val="12"/>
        </w:numPr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Отделом осуществляется образовательная деятельность ГАУ ДО ИО «Центр развития дополнительного образования детей» в сфере дополнительного образования (дополнительное образование детей), направленного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сопровождающегося повышением уровня образования.</w:t>
      </w:r>
    </w:p>
    <w:p w:rsidR="006D6AB4" w:rsidRPr="006D6AB4" w:rsidRDefault="006D6AB4" w:rsidP="006D6AB4">
      <w:pPr>
        <w:pStyle w:val="a5"/>
        <w:numPr>
          <w:ilvl w:val="1"/>
          <w:numId w:val="12"/>
        </w:numPr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Целью деятельности Отдела является:</w:t>
      </w:r>
    </w:p>
    <w:p w:rsidR="006D6AB4" w:rsidRPr="006D6AB4" w:rsidRDefault="006D6AB4" w:rsidP="006D6A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удовлетворение потребностей и интересов детей, направленных на социализацию и самореализацию личности в соответствии с законодательством РФ;</w:t>
      </w:r>
    </w:p>
    <w:p w:rsidR="006D6AB4" w:rsidRDefault="006D6AB4" w:rsidP="006D6A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lastRenderedPageBreak/>
        <w:t>развития их творческого потенциала средствами технической и декоративно-прикладной деятельности.</w:t>
      </w:r>
    </w:p>
    <w:p w:rsidR="006D6AB4" w:rsidRPr="006D6AB4" w:rsidRDefault="006D6AB4" w:rsidP="006D6AB4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:rsidR="006D6AB4" w:rsidRDefault="006D6AB4" w:rsidP="006D6AB4">
      <w:pPr>
        <w:pStyle w:val="a5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6D6AB4">
        <w:rPr>
          <w:rFonts w:ascii="Times New Roman" w:hAnsi="Times New Roman"/>
          <w:b/>
          <w:sz w:val="24"/>
          <w:szCs w:val="24"/>
        </w:rPr>
        <w:t>Основные задачи и виды деятельности</w:t>
      </w:r>
    </w:p>
    <w:p w:rsidR="006D6AB4" w:rsidRPr="006D6AB4" w:rsidRDefault="006D6AB4" w:rsidP="006D6AB4">
      <w:pPr>
        <w:pStyle w:val="a5"/>
        <w:ind w:left="1080"/>
        <w:rPr>
          <w:rFonts w:ascii="Times New Roman" w:hAnsi="Times New Roman"/>
          <w:b/>
          <w:sz w:val="24"/>
          <w:szCs w:val="24"/>
        </w:rPr>
      </w:pPr>
    </w:p>
    <w:p w:rsidR="006D6AB4" w:rsidRPr="006D6AB4" w:rsidRDefault="006D6AB4" w:rsidP="006D6AB4">
      <w:pPr>
        <w:pStyle w:val="a5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Основными задачами Отдела являются:</w:t>
      </w:r>
    </w:p>
    <w:p w:rsidR="006D6AB4" w:rsidRP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создание социокультурной среды для образовательной деятельности и формирования культуры досуга;</w:t>
      </w:r>
    </w:p>
    <w:p w:rsidR="006D6AB4" w:rsidRP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создание оптимальных условий для развития личности ребёнка, его способностей и творчества;</w:t>
      </w:r>
    </w:p>
    <w:p w:rsidR="006D6AB4" w:rsidRP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обеспечение широкого спектра видов и форм образовательной деятельности обучающихся в представленном направлении;</w:t>
      </w:r>
    </w:p>
    <w:p w:rsidR="006D6AB4" w:rsidRP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разработка и реализация дополнительных образовательных программ, обеспечивающих последовательное, поэтапное личностное самоопределение ребёнка и его профориентацию;</w:t>
      </w:r>
    </w:p>
    <w:p w:rsid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поиск и внедрение инновационных педагогических технологий, методов, способов и дидактических средств образовательной деятельности.</w:t>
      </w:r>
    </w:p>
    <w:p w:rsid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6D6AB4">
        <w:rPr>
          <w:rFonts w:ascii="Times New Roman" w:hAnsi="Times New Roman"/>
          <w:sz w:val="24"/>
          <w:szCs w:val="24"/>
        </w:rPr>
        <w:t>ормирование и развитие творческих способностей детей; удовлетворение индивидуальных потребностей детей в интеллектуальном, нравственном и физическом совершенствовании, а также в организации их свободного времени; в получении знаний в сфере декоративно-прикладного и технического творчества; в изучении передового отечественного и зарубежного опыта в сфере декоративно-прикладного и технического творчества</w:t>
      </w:r>
      <w:r>
        <w:rPr>
          <w:rFonts w:ascii="Times New Roman" w:hAnsi="Times New Roman"/>
          <w:sz w:val="24"/>
          <w:szCs w:val="24"/>
        </w:rPr>
        <w:t>;</w:t>
      </w:r>
    </w:p>
    <w:p w:rsid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6D6AB4">
        <w:rPr>
          <w:rFonts w:ascii="Times New Roman" w:hAnsi="Times New Roman"/>
          <w:sz w:val="24"/>
          <w:szCs w:val="24"/>
        </w:rPr>
        <w:t>даптация детей посредством дополнительного образования к жизни в обществе, их профессиональная ориентация, а также выявления и поддержка детей, пр</w:t>
      </w:r>
      <w:r>
        <w:rPr>
          <w:rFonts w:ascii="Times New Roman" w:hAnsi="Times New Roman"/>
          <w:sz w:val="24"/>
          <w:szCs w:val="24"/>
        </w:rPr>
        <w:t>оявивших выдающиеся способности;</w:t>
      </w:r>
    </w:p>
    <w:p w:rsid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6D6AB4">
        <w:rPr>
          <w:rFonts w:ascii="Times New Roman" w:hAnsi="Times New Roman"/>
          <w:sz w:val="24"/>
          <w:szCs w:val="24"/>
        </w:rPr>
        <w:t>анятия (естественнонаучным и техническим, художественным, физкультурно-спортивным) творчеством, организация тематического отдыха и сет</w:t>
      </w:r>
      <w:r>
        <w:rPr>
          <w:rFonts w:ascii="Times New Roman" w:hAnsi="Times New Roman"/>
          <w:sz w:val="24"/>
          <w:szCs w:val="24"/>
        </w:rPr>
        <w:t>евого проектного взаимодействия;</w:t>
      </w:r>
    </w:p>
    <w:p w:rsidR="006D6AB4" w:rsidRPr="006D6AB4" w:rsidRDefault="006D6AB4" w:rsidP="006D6AB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D6AB4">
        <w:rPr>
          <w:rFonts w:ascii="Times New Roman" w:hAnsi="Times New Roman"/>
          <w:sz w:val="24"/>
          <w:szCs w:val="24"/>
        </w:rPr>
        <w:t>овышение уровня организации и качества дополнительного образования детей, направленного на всестороннее удовлетворение образовательных потребностей граждан по программам естественнонаучной и технической, художественной и физкультурно-спортивной направленностей.</w:t>
      </w:r>
    </w:p>
    <w:p w:rsidR="006D6AB4" w:rsidRPr="006D6AB4" w:rsidRDefault="006D6AB4" w:rsidP="006D6AB4">
      <w:pPr>
        <w:jc w:val="both"/>
        <w:rPr>
          <w:rFonts w:ascii="Times New Roman" w:hAnsi="Times New Roman"/>
          <w:sz w:val="24"/>
          <w:szCs w:val="24"/>
        </w:rPr>
      </w:pPr>
    </w:p>
    <w:p w:rsidR="006D6AB4" w:rsidRPr="006D6AB4" w:rsidRDefault="006D6AB4" w:rsidP="006D6AB4">
      <w:pPr>
        <w:pStyle w:val="a5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D6AB4">
        <w:rPr>
          <w:rFonts w:ascii="Times New Roman" w:hAnsi="Times New Roman"/>
          <w:sz w:val="24"/>
          <w:szCs w:val="24"/>
        </w:rPr>
        <w:t>Для решения основных задач Отдел осуществляет следующие виды деятельности:</w:t>
      </w:r>
    </w:p>
    <w:p w:rsidR="00ED3B74" w:rsidRPr="004A46A5" w:rsidRDefault="00ED3B74" w:rsidP="00ED3B74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4A46A5">
        <w:rPr>
          <w:rFonts w:ascii="Times New Roman" w:hAnsi="Times New Roman"/>
          <w:sz w:val="24"/>
          <w:szCs w:val="24"/>
        </w:rPr>
        <w:t>организационно</w:t>
      </w:r>
      <w:r>
        <w:rPr>
          <w:rFonts w:ascii="Times New Roman" w:hAnsi="Times New Roman"/>
          <w:sz w:val="24"/>
          <w:szCs w:val="24"/>
        </w:rPr>
        <w:t>е</w:t>
      </w:r>
      <w:r w:rsidRPr="004A46A5">
        <w:rPr>
          <w:rFonts w:ascii="Times New Roman" w:hAnsi="Times New Roman"/>
          <w:sz w:val="24"/>
          <w:szCs w:val="24"/>
        </w:rPr>
        <w:t xml:space="preserve">  обеспечени</w:t>
      </w:r>
      <w:r>
        <w:rPr>
          <w:rFonts w:ascii="Times New Roman" w:hAnsi="Times New Roman"/>
          <w:sz w:val="24"/>
          <w:szCs w:val="24"/>
        </w:rPr>
        <w:t>е</w:t>
      </w:r>
      <w:r w:rsidRPr="004A46A5">
        <w:rPr>
          <w:rFonts w:ascii="Times New Roman" w:hAnsi="Times New Roman"/>
          <w:sz w:val="24"/>
          <w:szCs w:val="24"/>
        </w:rPr>
        <w:t xml:space="preserve"> проведения конференций, семинаров, совещаний, «круглых столов», вебинаров, тренингов, мастер-классов и иных видов теоритического и научно-практического обмена опытом</w:t>
      </w:r>
      <w:r>
        <w:rPr>
          <w:rFonts w:ascii="Times New Roman" w:hAnsi="Times New Roman"/>
          <w:sz w:val="24"/>
          <w:szCs w:val="24"/>
        </w:rPr>
        <w:t>;</w:t>
      </w:r>
    </w:p>
    <w:p w:rsidR="00ED3B74" w:rsidRDefault="00ED3B74" w:rsidP="00ED3B74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4A46A5"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z w:val="24"/>
          <w:szCs w:val="24"/>
        </w:rPr>
        <w:t xml:space="preserve">уги дополнительного образования </w:t>
      </w:r>
      <w:r w:rsidRPr="004A46A5">
        <w:rPr>
          <w:rFonts w:ascii="Times New Roman" w:hAnsi="Times New Roman"/>
          <w:sz w:val="24"/>
          <w:szCs w:val="24"/>
        </w:rPr>
        <w:t>детей в форме реализации дополнительн</w:t>
      </w:r>
      <w:r>
        <w:rPr>
          <w:rFonts w:ascii="Times New Roman" w:hAnsi="Times New Roman"/>
          <w:sz w:val="24"/>
          <w:szCs w:val="24"/>
        </w:rPr>
        <w:t>ых общеобразовательных программ;</w:t>
      </w:r>
    </w:p>
    <w:p w:rsidR="00ED3B74" w:rsidRDefault="00ED3B74" w:rsidP="00ED3B74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4A46A5">
        <w:rPr>
          <w:rFonts w:ascii="Times New Roman" w:hAnsi="Times New Roman"/>
          <w:sz w:val="24"/>
          <w:szCs w:val="24"/>
        </w:rPr>
        <w:t>образовательно-информационная деятельность, направленная на оперативное удовлетворение потребностей обучающихся в получении информации о достижен</w:t>
      </w:r>
      <w:r>
        <w:rPr>
          <w:rFonts w:ascii="Times New Roman" w:hAnsi="Times New Roman"/>
          <w:sz w:val="24"/>
          <w:szCs w:val="24"/>
        </w:rPr>
        <w:t>иях в различных областях знаний;</w:t>
      </w:r>
    </w:p>
    <w:p w:rsidR="00ED3B74" w:rsidRDefault="00ED3B74" w:rsidP="00ED3B74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4A46A5">
        <w:rPr>
          <w:rFonts w:ascii="Times New Roman" w:hAnsi="Times New Roman"/>
          <w:sz w:val="24"/>
          <w:szCs w:val="24"/>
        </w:rPr>
        <w:t>азработка программ и курсов, учебно-методических материалов по направлениям работы Центра</w:t>
      </w:r>
      <w:r>
        <w:rPr>
          <w:rFonts w:ascii="Times New Roman" w:hAnsi="Times New Roman"/>
          <w:sz w:val="24"/>
          <w:szCs w:val="24"/>
        </w:rPr>
        <w:t>;</w:t>
      </w:r>
    </w:p>
    <w:p w:rsidR="00ED3B74" w:rsidRDefault="00ED3B74" w:rsidP="00ED3B74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4A46A5">
        <w:rPr>
          <w:rFonts w:ascii="Times New Roman" w:hAnsi="Times New Roman"/>
          <w:sz w:val="24"/>
          <w:szCs w:val="24"/>
        </w:rPr>
        <w:t>ониторинг, обобщение и распространение новейшего опыта организации образовательного процесса, научно-методической работы, современных форм и методов обучения и реализации программ по направлениям работы Центра.</w:t>
      </w:r>
    </w:p>
    <w:p w:rsidR="00ED3B74" w:rsidRPr="004A46A5" w:rsidRDefault="00ED3B74" w:rsidP="00ED3B74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A46A5">
        <w:rPr>
          <w:rFonts w:ascii="Times New Roman" w:hAnsi="Times New Roman"/>
          <w:sz w:val="24"/>
          <w:szCs w:val="24"/>
        </w:rPr>
        <w:t xml:space="preserve">роведение мониторинга образовательных условий с целью получения достоверной информации о содержании и эффективности проведенных занятий, на основании </w:t>
      </w:r>
      <w:r w:rsidRPr="004A46A5">
        <w:rPr>
          <w:rFonts w:ascii="Times New Roman" w:hAnsi="Times New Roman"/>
          <w:sz w:val="24"/>
          <w:szCs w:val="24"/>
        </w:rPr>
        <w:lastRenderedPageBreak/>
        <w:t>полученных данных - разработка рекомендаций по совершенствованию методического, информационного и организационного обеспечения учебного процесса.</w:t>
      </w:r>
    </w:p>
    <w:p w:rsidR="006D6AB4" w:rsidRPr="00ED3B74" w:rsidRDefault="00ED3B74" w:rsidP="006D6AB4">
      <w:pPr>
        <w:pStyle w:val="a5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D3B74">
        <w:rPr>
          <w:rFonts w:ascii="Times New Roman" w:hAnsi="Times New Roman"/>
          <w:sz w:val="24"/>
          <w:szCs w:val="24"/>
        </w:rPr>
        <w:t xml:space="preserve"> В Отделе устанавливаются следующие основные виды учебных занятий: лекции, практические и семинарские занятия, семинары по обмену опытом, выездные занятия, консультации и т.д.</w:t>
      </w:r>
    </w:p>
    <w:p w:rsidR="006D6AB4" w:rsidRPr="006D6AB4" w:rsidRDefault="006D6AB4" w:rsidP="00ED3B74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D6AB4">
        <w:rPr>
          <w:rFonts w:ascii="Times New Roman" w:hAnsi="Times New Roman"/>
          <w:b/>
          <w:sz w:val="24"/>
          <w:szCs w:val="24"/>
        </w:rPr>
        <w:t>3.Структура отдела технического и дек</w:t>
      </w:r>
      <w:r w:rsidR="00ED3B74">
        <w:rPr>
          <w:rFonts w:ascii="Times New Roman" w:hAnsi="Times New Roman"/>
          <w:b/>
          <w:sz w:val="24"/>
          <w:szCs w:val="24"/>
        </w:rPr>
        <w:t>оративно-прикладного творчества</w:t>
      </w:r>
    </w:p>
    <w:p w:rsidR="00ED3B74" w:rsidRDefault="00ED3B74" w:rsidP="00ED3B74">
      <w:pPr>
        <w:pStyle w:val="a5"/>
        <w:numPr>
          <w:ilvl w:val="1"/>
          <w:numId w:val="2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ED3B74">
        <w:rPr>
          <w:rFonts w:ascii="Times New Roman" w:hAnsi="Times New Roman"/>
          <w:sz w:val="24"/>
          <w:szCs w:val="24"/>
        </w:rPr>
        <w:t>Руководство Отделом осуществляет старший методист, назначаемый приказом директора Учреждения.</w:t>
      </w:r>
    </w:p>
    <w:p w:rsidR="00ED3B74" w:rsidRDefault="00ED3B74" w:rsidP="00ED3B74">
      <w:pPr>
        <w:pStyle w:val="a5"/>
        <w:numPr>
          <w:ilvl w:val="1"/>
          <w:numId w:val="2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ED3B74">
        <w:rPr>
          <w:rFonts w:ascii="Times New Roman" w:hAnsi="Times New Roman"/>
          <w:sz w:val="24"/>
          <w:szCs w:val="24"/>
        </w:rPr>
        <w:t xml:space="preserve"> В состав Отдела входят: руководитель отдела (старший методист), методисты по направлениям деятельности отдела, педагоги-организаторы, педагоги дополнительного образования.</w:t>
      </w:r>
    </w:p>
    <w:p w:rsidR="00ED3B74" w:rsidRDefault="00ED3B74" w:rsidP="00ED3B74">
      <w:pPr>
        <w:pStyle w:val="a5"/>
        <w:numPr>
          <w:ilvl w:val="1"/>
          <w:numId w:val="23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3B74">
        <w:rPr>
          <w:rFonts w:ascii="Times New Roman" w:hAnsi="Times New Roman"/>
          <w:sz w:val="24"/>
          <w:szCs w:val="24"/>
        </w:rPr>
        <w:t>Образовательная деятельность в Отделе осуществляется по дополнительным общеобразовательным программам естественнонаучной, художественной, физкультурно-спортивной и технической направленностей.</w:t>
      </w:r>
    </w:p>
    <w:p w:rsidR="00ED3B74" w:rsidRDefault="00ED3B74" w:rsidP="00ED3B74">
      <w:pPr>
        <w:pStyle w:val="a5"/>
        <w:numPr>
          <w:ilvl w:val="1"/>
          <w:numId w:val="23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3B74">
        <w:rPr>
          <w:rFonts w:ascii="Times New Roman" w:hAnsi="Times New Roman"/>
          <w:sz w:val="24"/>
          <w:szCs w:val="24"/>
        </w:rPr>
        <w:t>Перечень направлений Отдела: изобразительное искусство, декоративно-прикладное и техническое творчество.</w:t>
      </w:r>
    </w:p>
    <w:p w:rsidR="006D6AB4" w:rsidRDefault="00ED3B74" w:rsidP="006D6AB4">
      <w:pPr>
        <w:pStyle w:val="a5"/>
        <w:numPr>
          <w:ilvl w:val="1"/>
          <w:numId w:val="23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D3B74">
        <w:rPr>
          <w:rFonts w:ascii="Times New Roman" w:hAnsi="Times New Roman"/>
          <w:sz w:val="24"/>
          <w:szCs w:val="24"/>
        </w:rPr>
        <w:t>Перечень образовательных программ ежегодно утверждается методическим советом Учреждения, является частью годового Учебного плана.</w:t>
      </w:r>
    </w:p>
    <w:p w:rsidR="00ED3B74" w:rsidRPr="00ED3B74" w:rsidRDefault="00ED3B74" w:rsidP="00ED3B74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</w:p>
    <w:p w:rsidR="006D6AB4" w:rsidRDefault="006D6AB4" w:rsidP="00ED3B74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ED3B74">
        <w:rPr>
          <w:rFonts w:ascii="Times New Roman" w:hAnsi="Times New Roman"/>
          <w:b/>
          <w:sz w:val="24"/>
          <w:szCs w:val="24"/>
        </w:rPr>
        <w:t>Права и обязанности сотрудников отдела технического и декоративно-прикладного творчества</w:t>
      </w:r>
    </w:p>
    <w:p w:rsidR="00ED3B74" w:rsidRPr="00ED3B74" w:rsidRDefault="00ED3B74" w:rsidP="00ED3B74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</w:p>
    <w:p w:rsidR="00ED3B74" w:rsidRPr="00ED3B74" w:rsidRDefault="006D6AB4" w:rsidP="00ED3B74">
      <w:pPr>
        <w:pStyle w:val="a5"/>
        <w:numPr>
          <w:ilvl w:val="1"/>
          <w:numId w:val="23"/>
        </w:numPr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ED3B74">
        <w:rPr>
          <w:rFonts w:ascii="Times New Roman" w:hAnsi="Times New Roman"/>
          <w:b/>
          <w:sz w:val="24"/>
          <w:szCs w:val="24"/>
        </w:rPr>
        <w:t xml:space="preserve"> </w:t>
      </w:r>
      <w:r w:rsidR="00ED3B74" w:rsidRPr="00ED3B74">
        <w:rPr>
          <w:rFonts w:ascii="Times New Roman" w:hAnsi="Times New Roman"/>
          <w:sz w:val="24"/>
          <w:szCs w:val="24"/>
        </w:rPr>
        <w:t>Сотрудники Отдела имеют право:</w:t>
      </w:r>
    </w:p>
    <w:p w:rsidR="00ED3B74" w:rsidRPr="00AE5C88" w:rsidRDefault="00ED3B74" w:rsidP="00ED3B7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 xml:space="preserve">на различные формы поощрения за успехи в учебной, методической, научной и консультационной деятельности в соответствии нормативными актами </w:t>
      </w:r>
      <w:r w:rsidR="006A3B22" w:rsidRPr="00AE5C88">
        <w:rPr>
          <w:rFonts w:ascii="Times New Roman" w:hAnsi="Times New Roman"/>
          <w:sz w:val="24"/>
          <w:szCs w:val="24"/>
        </w:rPr>
        <w:t>Учреждения</w:t>
      </w:r>
      <w:r w:rsidRPr="00AE5C88">
        <w:rPr>
          <w:rFonts w:ascii="Times New Roman" w:hAnsi="Times New Roman"/>
          <w:sz w:val="24"/>
          <w:szCs w:val="24"/>
        </w:rPr>
        <w:t>;</w:t>
      </w:r>
    </w:p>
    <w:p w:rsidR="00ED3B74" w:rsidRPr="00AE5C88" w:rsidRDefault="00ED3B74" w:rsidP="00ED3B7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 xml:space="preserve">на другие права и социальные гарантии, определенные законодательством Российской Федерации, </w:t>
      </w:r>
      <w:r>
        <w:rPr>
          <w:rFonts w:ascii="Times New Roman" w:hAnsi="Times New Roman"/>
          <w:sz w:val="24"/>
          <w:szCs w:val="24"/>
        </w:rPr>
        <w:t>У</w:t>
      </w:r>
      <w:r w:rsidRPr="00AE5C88">
        <w:rPr>
          <w:rFonts w:ascii="Times New Roman" w:hAnsi="Times New Roman"/>
          <w:sz w:val="24"/>
          <w:szCs w:val="24"/>
        </w:rPr>
        <w:t xml:space="preserve">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AE5C88">
        <w:rPr>
          <w:rFonts w:ascii="Times New Roman" w:hAnsi="Times New Roman"/>
          <w:sz w:val="24"/>
          <w:szCs w:val="24"/>
        </w:rPr>
        <w:t>, Коллективным договором Учреждения и трудовыми договорами (контрактами);</w:t>
      </w:r>
    </w:p>
    <w:p w:rsidR="00ED3B74" w:rsidRPr="00AE5C88" w:rsidRDefault="00ED3B74" w:rsidP="00ED3B74">
      <w:pPr>
        <w:pStyle w:val="a5"/>
        <w:numPr>
          <w:ilvl w:val="1"/>
          <w:numId w:val="23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 xml:space="preserve">Сотрудники </w:t>
      </w:r>
      <w:r w:rsidRPr="00ED3B74">
        <w:rPr>
          <w:rFonts w:ascii="Times New Roman" w:hAnsi="Times New Roman"/>
          <w:sz w:val="24"/>
          <w:szCs w:val="24"/>
        </w:rPr>
        <w:t>Отдела</w:t>
      </w:r>
      <w:r w:rsidRPr="00AE5C88">
        <w:rPr>
          <w:rFonts w:ascii="Times New Roman" w:hAnsi="Times New Roman"/>
          <w:sz w:val="24"/>
          <w:szCs w:val="24"/>
        </w:rPr>
        <w:t xml:space="preserve"> обязаны: </w:t>
      </w:r>
    </w:p>
    <w:p w:rsidR="00ED3B74" w:rsidRPr="00AE5C88" w:rsidRDefault="00ED3B74" w:rsidP="00ED3B7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 xml:space="preserve">своевременно и качественно выполнять планы, приказы и распоряжения директора </w:t>
      </w:r>
      <w:r>
        <w:rPr>
          <w:rFonts w:ascii="Times New Roman" w:hAnsi="Times New Roman"/>
          <w:sz w:val="24"/>
          <w:szCs w:val="24"/>
        </w:rPr>
        <w:t>Учреждения</w:t>
      </w:r>
      <w:r w:rsidRPr="00AE5C88">
        <w:rPr>
          <w:rFonts w:ascii="Times New Roman" w:hAnsi="Times New Roman"/>
          <w:sz w:val="24"/>
          <w:szCs w:val="24"/>
        </w:rPr>
        <w:t>;</w:t>
      </w:r>
    </w:p>
    <w:p w:rsidR="00ED3B74" w:rsidRPr="00AE5C88" w:rsidRDefault="00ED3B74" w:rsidP="00ED3B7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 xml:space="preserve">соблюдать Правила внутреннего трудового распорядка  </w:t>
      </w:r>
      <w:r>
        <w:rPr>
          <w:rFonts w:ascii="Times New Roman" w:hAnsi="Times New Roman"/>
          <w:sz w:val="24"/>
          <w:szCs w:val="24"/>
        </w:rPr>
        <w:t>Учреждения</w:t>
      </w:r>
      <w:r w:rsidRPr="00AE5C88">
        <w:rPr>
          <w:rFonts w:ascii="Times New Roman" w:hAnsi="Times New Roman"/>
          <w:sz w:val="24"/>
          <w:szCs w:val="24"/>
        </w:rPr>
        <w:t>;</w:t>
      </w:r>
    </w:p>
    <w:p w:rsidR="00ED3B74" w:rsidRPr="00AE5C88" w:rsidRDefault="00ED3B74" w:rsidP="00ED3B7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>выполнять условия трудового договора, должностных и функциональных обязанностей;</w:t>
      </w:r>
    </w:p>
    <w:p w:rsidR="006D6AB4" w:rsidRDefault="00ED3B74" w:rsidP="00ED3B74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AE5C88">
        <w:rPr>
          <w:rFonts w:ascii="Times New Roman" w:hAnsi="Times New Roman"/>
          <w:sz w:val="24"/>
          <w:szCs w:val="24"/>
        </w:rPr>
        <w:t xml:space="preserve">своевременно предоставлять директору </w:t>
      </w:r>
      <w:r>
        <w:rPr>
          <w:rFonts w:ascii="Times New Roman" w:hAnsi="Times New Roman"/>
          <w:sz w:val="24"/>
          <w:szCs w:val="24"/>
        </w:rPr>
        <w:t>Учреждения</w:t>
      </w:r>
      <w:r w:rsidRPr="00AE5C88">
        <w:rPr>
          <w:rFonts w:ascii="Times New Roman" w:hAnsi="Times New Roman"/>
          <w:sz w:val="24"/>
          <w:szCs w:val="24"/>
        </w:rPr>
        <w:t xml:space="preserve"> отчеты и другую информацию о деятельности (отдел, структурное подразделение).</w:t>
      </w:r>
    </w:p>
    <w:p w:rsidR="00ED3B74" w:rsidRPr="00ED3B74" w:rsidRDefault="00ED3B74" w:rsidP="00ED3B7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D6AB4" w:rsidRDefault="00ED3B74" w:rsidP="00ED3B74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ED3B74">
        <w:rPr>
          <w:rFonts w:ascii="Times New Roman" w:hAnsi="Times New Roman"/>
          <w:b/>
          <w:sz w:val="24"/>
          <w:szCs w:val="24"/>
        </w:rPr>
        <w:t>Партнерство Отдела</w:t>
      </w:r>
    </w:p>
    <w:p w:rsidR="00ED3B74" w:rsidRPr="00ED3B74" w:rsidRDefault="00ED3B74" w:rsidP="00ED3B74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</w:p>
    <w:p w:rsidR="006D6AB4" w:rsidRDefault="006D6AB4" w:rsidP="00ED3B74">
      <w:pPr>
        <w:pStyle w:val="a5"/>
        <w:numPr>
          <w:ilvl w:val="1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ED3B74">
        <w:rPr>
          <w:rFonts w:ascii="Times New Roman" w:hAnsi="Times New Roman"/>
          <w:sz w:val="24"/>
          <w:szCs w:val="24"/>
        </w:rPr>
        <w:t xml:space="preserve">Отдел осуществляет взаимодействие со всеми структурными подразделениями </w:t>
      </w:r>
      <w:r w:rsidR="00ED3B74">
        <w:rPr>
          <w:rFonts w:ascii="Times New Roman" w:hAnsi="Times New Roman"/>
          <w:sz w:val="24"/>
          <w:szCs w:val="24"/>
        </w:rPr>
        <w:t>Учреждения</w:t>
      </w:r>
      <w:r w:rsidRPr="00ED3B74">
        <w:rPr>
          <w:rFonts w:ascii="Times New Roman" w:hAnsi="Times New Roman"/>
          <w:sz w:val="24"/>
          <w:szCs w:val="24"/>
        </w:rPr>
        <w:t xml:space="preserve">, а также с учреждениями системы образования, государственными и общественными организациями, различными сторонними организациями, физическими лицами по направлениям деятельности </w:t>
      </w:r>
      <w:r w:rsidR="00ED3B74">
        <w:rPr>
          <w:rFonts w:ascii="Times New Roman" w:hAnsi="Times New Roman"/>
          <w:sz w:val="24"/>
          <w:szCs w:val="24"/>
        </w:rPr>
        <w:t>Учреждения</w:t>
      </w:r>
      <w:r w:rsidRPr="00ED3B74">
        <w:rPr>
          <w:rFonts w:ascii="Times New Roman" w:hAnsi="Times New Roman"/>
          <w:sz w:val="24"/>
          <w:szCs w:val="24"/>
        </w:rPr>
        <w:t>.</w:t>
      </w:r>
    </w:p>
    <w:p w:rsidR="00ED3B74" w:rsidRPr="00ED3B74" w:rsidRDefault="00ED3B74" w:rsidP="00ED3B74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:rsidR="006D6AB4" w:rsidRDefault="00ED3B74" w:rsidP="00ED3B74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ED3B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D3B74" w:rsidRPr="00ED3B74" w:rsidRDefault="00ED3B74" w:rsidP="00ED3B74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</w:p>
    <w:p w:rsidR="006D6AB4" w:rsidRPr="00ED3B74" w:rsidRDefault="006D6AB4" w:rsidP="00ED3B74">
      <w:pPr>
        <w:pStyle w:val="a5"/>
        <w:numPr>
          <w:ilvl w:val="1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ED3B74">
        <w:rPr>
          <w:rFonts w:ascii="Times New Roman" w:hAnsi="Times New Roman"/>
          <w:sz w:val="24"/>
          <w:szCs w:val="24"/>
        </w:rPr>
        <w:t xml:space="preserve">Внесение изменений и дополнений в настоящее Положение может производиться при изменении цели, задач, направлений и функций деятельности </w:t>
      </w:r>
      <w:r w:rsidR="006A3B22" w:rsidRPr="00ED3B74">
        <w:rPr>
          <w:rFonts w:ascii="Times New Roman" w:hAnsi="Times New Roman"/>
          <w:sz w:val="24"/>
          <w:szCs w:val="24"/>
        </w:rPr>
        <w:t>Учреждения</w:t>
      </w:r>
      <w:r w:rsidRPr="00ED3B74">
        <w:rPr>
          <w:rFonts w:ascii="Times New Roman" w:hAnsi="Times New Roman"/>
          <w:sz w:val="24"/>
          <w:szCs w:val="24"/>
        </w:rPr>
        <w:t>.</w:t>
      </w:r>
    </w:p>
    <w:p w:rsidR="006D6AB4" w:rsidRPr="00D31FC8" w:rsidRDefault="006D6AB4" w:rsidP="006D6AB4">
      <w:pPr>
        <w:jc w:val="center"/>
        <w:rPr>
          <w:rFonts w:ascii="Times New Roman" w:hAnsi="Times New Roman"/>
        </w:rPr>
      </w:pPr>
    </w:p>
    <w:p w:rsidR="00DD0AFE" w:rsidRPr="00DD0AFE" w:rsidRDefault="00DD0AFE" w:rsidP="006D6AB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D0AFE" w:rsidRPr="00DD0AFE" w:rsidSect="00DC5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939" w:rsidRDefault="00700939">
      <w:pPr>
        <w:spacing w:after="0" w:line="240" w:lineRule="auto"/>
      </w:pPr>
      <w:r>
        <w:separator/>
      </w:r>
    </w:p>
  </w:endnote>
  <w:endnote w:type="continuationSeparator" w:id="0">
    <w:p w:rsidR="00700939" w:rsidRDefault="0070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08" w:rsidRDefault="0093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08" w:rsidRDefault="0093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08" w:rsidRDefault="0093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939" w:rsidRDefault="00700939">
      <w:pPr>
        <w:spacing w:after="0" w:line="240" w:lineRule="auto"/>
      </w:pPr>
      <w:r>
        <w:separator/>
      </w:r>
    </w:p>
  </w:footnote>
  <w:footnote w:type="continuationSeparator" w:id="0">
    <w:p w:rsidR="00700939" w:rsidRDefault="0070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08" w:rsidRDefault="009379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08" w:rsidRDefault="0093790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700939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>664007, г. Иркутск, улица Красно</w:t>
    </w:r>
    <w:r>
      <w:rPr>
        <w:rFonts w:ascii="Arial Narrow" w:hAnsi="Arial Narrow"/>
        <w:color w:val="000000"/>
        <w:sz w:val="24"/>
        <w:szCs w:val="24"/>
      </w:rPr>
      <w:t>казачья, 9, телефон: 8 (3952) </w:t>
    </w:r>
    <w:r w:rsidR="00937908">
      <w:rPr>
        <w:rFonts w:ascii="Arial Narrow" w:hAnsi="Arial Narrow"/>
        <w:color w:val="000000"/>
        <w:sz w:val="24"/>
        <w:szCs w:val="24"/>
      </w:rPr>
      <w:t>500-448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  <w:lang w:val="en-US"/>
      </w:rPr>
    </w:pPr>
    <w:r w:rsidRPr="00C13E55">
      <w:rPr>
        <w:rFonts w:ascii="Arial Narrow" w:hAnsi="Arial Narrow"/>
        <w:color w:val="000000"/>
        <w:sz w:val="24"/>
        <w:szCs w:val="24"/>
        <w:lang w:val="en-US"/>
      </w:rPr>
      <w:t>e-mail: detirk</w:t>
    </w:r>
    <w:r w:rsidR="00937908">
      <w:rPr>
        <w:rFonts w:ascii="Arial Narrow" w:hAnsi="Arial Narrow"/>
        <w:color w:val="000000"/>
        <w:sz w:val="24"/>
        <w:szCs w:val="24"/>
      </w:rPr>
      <w:t>38</w:t>
    </w:r>
    <w:r w:rsidR="00937908">
      <w:rPr>
        <w:rFonts w:ascii="Arial Narrow" w:hAnsi="Arial Narrow"/>
        <w:color w:val="000000"/>
        <w:sz w:val="24"/>
        <w:szCs w:val="24"/>
        <w:lang w:val="en-US"/>
      </w:rPr>
      <w:t>@mail.ru</w:t>
    </w:r>
  </w:p>
  <w:p w:rsidR="00D740F1" w:rsidRDefault="007009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051C"/>
    <w:multiLevelType w:val="hybridMultilevel"/>
    <w:tmpl w:val="45A07E48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3A1350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077EA2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E3284"/>
    <w:multiLevelType w:val="hybridMultilevel"/>
    <w:tmpl w:val="7CBE1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18D2"/>
    <w:multiLevelType w:val="hybridMultilevel"/>
    <w:tmpl w:val="B712A6AE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77978"/>
    <w:multiLevelType w:val="hybridMultilevel"/>
    <w:tmpl w:val="74BA6D2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B38B8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338E7ADF"/>
    <w:multiLevelType w:val="hybridMultilevel"/>
    <w:tmpl w:val="1FFA2048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445C5"/>
    <w:multiLevelType w:val="hybridMultilevel"/>
    <w:tmpl w:val="D55CAF4A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73202EE"/>
    <w:multiLevelType w:val="hybridMultilevel"/>
    <w:tmpl w:val="488C7C12"/>
    <w:lvl w:ilvl="0" w:tplc="37368D9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D4A6473"/>
    <w:multiLevelType w:val="multilevel"/>
    <w:tmpl w:val="2A76473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5DFB2149"/>
    <w:multiLevelType w:val="multilevel"/>
    <w:tmpl w:val="A420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267968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C53F48"/>
    <w:multiLevelType w:val="hybridMultilevel"/>
    <w:tmpl w:val="FF6676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8B095E"/>
    <w:multiLevelType w:val="hybridMultilevel"/>
    <w:tmpl w:val="02BC66B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654D2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3"/>
  </w:num>
  <w:num w:numId="3">
    <w:abstractNumId w:val="9"/>
  </w:num>
  <w:num w:numId="4">
    <w:abstractNumId w:val="5"/>
  </w:num>
  <w:num w:numId="5">
    <w:abstractNumId w:val="3"/>
  </w:num>
  <w:num w:numId="6">
    <w:abstractNumId w:val="2"/>
  </w:num>
  <w:num w:numId="7">
    <w:abstractNumId w:val="19"/>
  </w:num>
  <w:num w:numId="8">
    <w:abstractNumId w:val="17"/>
  </w:num>
  <w:num w:numId="9">
    <w:abstractNumId w:val="21"/>
  </w:num>
  <w:num w:numId="10">
    <w:abstractNumId w:val="20"/>
  </w:num>
  <w:num w:numId="11">
    <w:abstractNumId w:val="6"/>
  </w:num>
  <w:num w:numId="12">
    <w:abstractNumId w:val="10"/>
  </w:num>
  <w:num w:numId="13">
    <w:abstractNumId w:val="23"/>
  </w:num>
  <w:num w:numId="14">
    <w:abstractNumId w:val="0"/>
  </w:num>
  <w:num w:numId="15">
    <w:abstractNumId w:val="18"/>
  </w:num>
  <w:num w:numId="16">
    <w:abstractNumId w:val="14"/>
  </w:num>
  <w:num w:numId="17">
    <w:abstractNumId w:val="1"/>
  </w:num>
  <w:num w:numId="18">
    <w:abstractNumId w:val="12"/>
  </w:num>
  <w:num w:numId="19">
    <w:abstractNumId w:val="4"/>
  </w:num>
  <w:num w:numId="20">
    <w:abstractNumId w:val="15"/>
  </w:num>
  <w:num w:numId="21">
    <w:abstractNumId w:val="22"/>
  </w:num>
  <w:num w:numId="22">
    <w:abstractNumId w:val="8"/>
  </w:num>
  <w:num w:numId="23">
    <w:abstractNumId w:val="16"/>
  </w:num>
  <w:num w:numId="24">
    <w:abstractNumId w:val="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77486"/>
    <w:rsid w:val="0008452F"/>
    <w:rsid w:val="000B686D"/>
    <w:rsid w:val="001215D1"/>
    <w:rsid w:val="00185FB2"/>
    <w:rsid w:val="001C3F74"/>
    <w:rsid w:val="002F13B5"/>
    <w:rsid w:val="003510FE"/>
    <w:rsid w:val="003B518E"/>
    <w:rsid w:val="003C0E2F"/>
    <w:rsid w:val="004E3146"/>
    <w:rsid w:val="006739EC"/>
    <w:rsid w:val="006A3B22"/>
    <w:rsid w:val="006D6AB4"/>
    <w:rsid w:val="00700939"/>
    <w:rsid w:val="008A3D80"/>
    <w:rsid w:val="008B252E"/>
    <w:rsid w:val="00937908"/>
    <w:rsid w:val="009D4F33"/>
    <w:rsid w:val="00A4426F"/>
    <w:rsid w:val="00B8139E"/>
    <w:rsid w:val="00C9306F"/>
    <w:rsid w:val="00C94DBF"/>
    <w:rsid w:val="00D719A1"/>
    <w:rsid w:val="00DD0AFE"/>
    <w:rsid w:val="00E45B02"/>
    <w:rsid w:val="00ED3B74"/>
    <w:rsid w:val="00F1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37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7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11</cp:revision>
  <dcterms:created xsi:type="dcterms:W3CDTF">2025-08-22T02:09:00Z</dcterms:created>
  <dcterms:modified xsi:type="dcterms:W3CDTF">2025-09-26T06:49:00Z</dcterms:modified>
</cp:coreProperties>
</file>