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1A5" w:rsidRPr="00926629" w:rsidRDefault="003E51A5" w:rsidP="00926629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629">
        <w:rPr>
          <w:rFonts w:ascii="Times New Roman" w:hAnsi="Times New Roman" w:cs="Times New Roman"/>
          <w:b/>
          <w:sz w:val="32"/>
          <w:szCs w:val="32"/>
        </w:rPr>
        <w:t xml:space="preserve">Семинар-совещание для </w:t>
      </w:r>
      <w:r w:rsidR="00926629" w:rsidRPr="00926629">
        <w:rPr>
          <w:rFonts w:ascii="Times New Roman" w:hAnsi="Times New Roman" w:cs="Times New Roman"/>
          <w:b/>
          <w:sz w:val="32"/>
          <w:szCs w:val="32"/>
        </w:rPr>
        <w:t>руководителей муниципальных опорных центров</w:t>
      </w:r>
    </w:p>
    <w:p w:rsidR="00CE2264" w:rsidRDefault="006F6EAD" w:rsidP="005941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EAD">
        <w:rPr>
          <w:rFonts w:ascii="Times New Roman" w:hAnsi="Times New Roman" w:cs="Times New Roman"/>
          <w:sz w:val="28"/>
          <w:szCs w:val="28"/>
        </w:rPr>
        <w:t xml:space="preserve">Состоялся </w:t>
      </w:r>
      <w:r>
        <w:rPr>
          <w:rFonts w:ascii="Times New Roman" w:hAnsi="Times New Roman" w:cs="Times New Roman"/>
          <w:sz w:val="28"/>
          <w:szCs w:val="28"/>
        </w:rPr>
        <w:t>семинар-совещание</w:t>
      </w:r>
      <w:r w:rsidR="00CE2264">
        <w:rPr>
          <w:rFonts w:ascii="Times New Roman" w:hAnsi="Times New Roman" w:cs="Times New Roman"/>
          <w:sz w:val="28"/>
          <w:szCs w:val="28"/>
        </w:rPr>
        <w:t xml:space="preserve"> для руководителей муниципальных опорных центров, ведущих организаций </w:t>
      </w:r>
      <w:r w:rsidR="00134C38">
        <w:rPr>
          <w:rFonts w:ascii="Times New Roman" w:hAnsi="Times New Roman" w:cs="Times New Roman"/>
          <w:sz w:val="28"/>
          <w:szCs w:val="28"/>
        </w:rPr>
        <w:t>дополнительного образования детей Иркутской области.</w:t>
      </w:r>
    </w:p>
    <w:p w:rsidR="00B132F0" w:rsidRDefault="00134C38" w:rsidP="00DF60D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семинара «</w:t>
      </w:r>
      <w:r w:rsidR="00CE2264">
        <w:rPr>
          <w:rFonts w:ascii="Times New Roman" w:hAnsi="Times New Roman" w:cs="Times New Roman"/>
          <w:sz w:val="28"/>
          <w:szCs w:val="28"/>
        </w:rPr>
        <w:t>Реализация Концепции развития дополнительного образования детей в Иркутской области до 2030 года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34C38" w:rsidRDefault="00134C38" w:rsidP="00DF60D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Семинар прошел на территории </w:t>
      </w:r>
      <w:r w:rsidR="00DF60DB">
        <w:rPr>
          <w:rFonts w:ascii="Times New Roman" w:hAnsi="Times New Roman" w:cs="Times New Roman"/>
          <w:sz w:val="28"/>
          <w:szCs w:val="28"/>
        </w:rPr>
        <w:t xml:space="preserve">детской </w:t>
      </w:r>
      <w:r w:rsidR="00F469E1">
        <w:rPr>
          <w:rFonts w:ascii="Times New Roman" w:hAnsi="Times New Roman" w:cs="Times New Roman"/>
          <w:sz w:val="28"/>
          <w:szCs w:val="28"/>
        </w:rPr>
        <w:t>экскурсионной туристической базы</w:t>
      </w:r>
      <w:r w:rsidR="00DF60DB">
        <w:rPr>
          <w:rFonts w:ascii="Times New Roman" w:hAnsi="Times New Roman" w:cs="Times New Roman"/>
          <w:sz w:val="28"/>
          <w:szCs w:val="28"/>
        </w:rPr>
        <w:t xml:space="preserve"> «Ангарская волна» 21-22 июня 2022 года.</w:t>
      </w:r>
    </w:p>
    <w:p w:rsidR="005941FC" w:rsidRDefault="005941FC" w:rsidP="00DF60D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семинара стали</w:t>
      </w:r>
      <w:r w:rsidR="00E36753">
        <w:rPr>
          <w:rFonts w:ascii="Times New Roman" w:hAnsi="Times New Roman" w:cs="Times New Roman"/>
          <w:sz w:val="28"/>
          <w:szCs w:val="28"/>
        </w:rPr>
        <w:t xml:space="preserve"> 50 человек, среди них руководители, специалисты муниципальных опорных центров и других организаций дополнительного образования детей</w:t>
      </w:r>
      <w:r w:rsidR="007647B4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="00E36753">
        <w:rPr>
          <w:rFonts w:ascii="Times New Roman" w:hAnsi="Times New Roman" w:cs="Times New Roman"/>
          <w:sz w:val="28"/>
          <w:szCs w:val="28"/>
        </w:rPr>
        <w:t>.</w:t>
      </w:r>
    </w:p>
    <w:p w:rsidR="00E36753" w:rsidRDefault="0016039F" w:rsidP="00DF60D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семинаре-совещании приняли участие</w:t>
      </w:r>
      <w:r w:rsidR="007647B4">
        <w:rPr>
          <w:rFonts w:ascii="Times New Roman" w:hAnsi="Times New Roman" w:cs="Times New Roman"/>
          <w:sz w:val="28"/>
          <w:szCs w:val="28"/>
        </w:rPr>
        <w:t>:</w:t>
      </w:r>
      <w:r w:rsidR="00E5707D">
        <w:rPr>
          <w:rFonts w:ascii="Times New Roman" w:hAnsi="Times New Roman" w:cs="Times New Roman"/>
          <w:sz w:val="28"/>
          <w:szCs w:val="28"/>
        </w:rPr>
        <w:t xml:space="preserve"> Перфильев Сергей Владими</w:t>
      </w:r>
      <w:r w:rsidR="00714FA4">
        <w:rPr>
          <w:rFonts w:ascii="Times New Roman" w:hAnsi="Times New Roman" w:cs="Times New Roman"/>
          <w:sz w:val="28"/>
          <w:szCs w:val="28"/>
        </w:rPr>
        <w:t>рович,</w:t>
      </w:r>
      <w:r>
        <w:rPr>
          <w:rFonts w:ascii="Times New Roman" w:hAnsi="Times New Roman" w:cs="Times New Roman"/>
          <w:sz w:val="28"/>
          <w:szCs w:val="28"/>
        </w:rPr>
        <w:t xml:space="preserve"> начальник отдела воспитания и дополнительного образования министерства образования Иркутской области, </w:t>
      </w:r>
      <w:r w:rsidR="004160F7">
        <w:rPr>
          <w:rFonts w:ascii="Times New Roman" w:hAnsi="Times New Roman" w:cs="Times New Roman"/>
          <w:sz w:val="28"/>
          <w:szCs w:val="28"/>
        </w:rPr>
        <w:t>Ларичкина Наталья Владимировна, ведущий советник отдела федерального государственного надзора за соблюдением законодательства министерства образования Иркутской обла</w:t>
      </w:r>
      <w:r w:rsidR="007C71B1">
        <w:rPr>
          <w:rFonts w:ascii="Times New Roman" w:hAnsi="Times New Roman" w:cs="Times New Roman"/>
          <w:sz w:val="28"/>
          <w:szCs w:val="28"/>
        </w:rPr>
        <w:t>сти</w:t>
      </w:r>
      <w:r w:rsidR="001E67EB">
        <w:rPr>
          <w:rFonts w:ascii="Times New Roman" w:hAnsi="Times New Roman" w:cs="Times New Roman"/>
          <w:sz w:val="28"/>
          <w:szCs w:val="28"/>
        </w:rPr>
        <w:t xml:space="preserve">, </w:t>
      </w:r>
      <w:r w:rsidR="007647B4">
        <w:rPr>
          <w:rFonts w:ascii="Times New Roman" w:hAnsi="Times New Roman" w:cs="Times New Roman"/>
          <w:sz w:val="28"/>
          <w:szCs w:val="28"/>
        </w:rPr>
        <w:t xml:space="preserve">Бессонова Евгения Юрьевна, </w:t>
      </w:r>
      <w:r w:rsidR="001E67EB">
        <w:rPr>
          <w:rFonts w:ascii="Times New Roman" w:hAnsi="Times New Roman" w:cs="Times New Roman"/>
          <w:sz w:val="28"/>
          <w:szCs w:val="28"/>
        </w:rPr>
        <w:t>директор ГАУ ДО ИО «Центр развития дополнительного образования детей».</w:t>
      </w:r>
    </w:p>
    <w:p w:rsidR="001E67EB" w:rsidRDefault="001E67EB" w:rsidP="00DF60D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семинаре обсуждались темы, связанные с реализацией Концепции развития дополнительного образования детей, </w:t>
      </w:r>
      <w:r w:rsidR="00372433">
        <w:rPr>
          <w:rFonts w:ascii="Times New Roman" w:hAnsi="Times New Roman" w:cs="Times New Roman"/>
          <w:sz w:val="28"/>
          <w:szCs w:val="28"/>
        </w:rPr>
        <w:t>Целевой модели развития региональной системы дополнительного образования детей.</w:t>
      </w:r>
    </w:p>
    <w:p w:rsidR="00372433" w:rsidRDefault="009B3DE5" w:rsidP="000A4F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 был организован Региональным модельным центром (контактный номер 500-448, доб. 9).</w:t>
      </w:r>
      <w:bookmarkStart w:id="0" w:name="_GoBack"/>
      <w:bookmarkEnd w:id="0"/>
    </w:p>
    <w:p w:rsidR="005941FC" w:rsidRDefault="005941FC" w:rsidP="000A4F6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E51A5" w:rsidRDefault="003E51A5" w:rsidP="00DF60D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F60DB" w:rsidRPr="006F6EAD" w:rsidRDefault="00DF60DB" w:rsidP="00DF60D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DF60DB" w:rsidRPr="006F6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8C"/>
    <w:rsid w:val="000A4F64"/>
    <w:rsid w:val="00134C38"/>
    <w:rsid w:val="0016039F"/>
    <w:rsid w:val="001E67EB"/>
    <w:rsid w:val="00372433"/>
    <w:rsid w:val="0039787A"/>
    <w:rsid w:val="003E51A5"/>
    <w:rsid w:val="004160F7"/>
    <w:rsid w:val="005941FC"/>
    <w:rsid w:val="00595E8C"/>
    <w:rsid w:val="006F6EAD"/>
    <w:rsid w:val="00714FA4"/>
    <w:rsid w:val="007647B4"/>
    <w:rsid w:val="00781644"/>
    <w:rsid w:val="007C71B1"/>
    <w:rsid w:val="00926629"/>
    <w:rsid w:val="009B3DE5"/>
    <w:rsid w:val="00B132F0"/>
    <w:rsid w:val="00CE2264"/>
    <w:rsid w:val="00DF60DB"/>
    <w:rsid w:val="00E36753"/>
    <w:rsid w:val="00E5707D"/>
    <w:rsid w:val="00F4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E90BA"/>
  <w15:chartTrackingRefBased/>
  <w15:docId w15:val="{FF2543E3-9991-4795-900A-2ED0DF20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2022-06-23T01:20:00Z</dcterms:created>
  <dcterms:modified xsi:type="dcterms:W3CDTF">2022-06-24T01:58:00Z</dcterms:modified>
</cp:coreProperties>
</file>