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2DC" w:rsidRPr="00036FB6" w:rsidRDefault="002E42DC" w:rsidP="002E42DC">
      <w:pPr>
        <w:jc w:val="right"/>
      </w:pPr>
      <w:r w:rsidRPr="00036FB6">
        <w:t>Приложение №1</w:t>
      </w:r>
    </w:p>
    <w:p w:rsidR="002E42DC" w:rsidRPr="00036FB6" w:rsidRDefault="006900D2" w:rsidP="002E42DC">
      <w:pPr>
        <w:jc w:val="right"/>
      </w:pPr>
      <w:r>
        <w:t xml:space="preserve">  </w:t>
      </w:r>
      <w:r w:rsidR="002E42DC" w:rsidRPr="00036FB6">
        <w:t>к приказу</w:t>
      </w:r>
      <w:r>
        <w:t xml:space="preserve"> </w:t>
      </w:r>
      <w:bookmarkStart w:id="0" w:name="_GoBack"/>
      <w:bookmarkEnd w:id="0"/>
      <w:r w:rsidR="002E42DC" w:rsidRPr="00036FB6">
        <w:t>№</w:t>
      </w:r>
      <w:r>
        <w:rPr>
          <w:u w:val="single"/>
        </w:rPr>
        <w:t>503</w:t>
      </w:r>
    </w:p>
    <w:p w:rsidR="002E42DC" w:rsidRPr="006900D2" w:rsidRDefault="006900D2" w:rsidP="002E42DC">
      <w:pPr>
        <w:jc w:val="right"/>
        <w:rPr>
          <w:u w:val="single"/>
        </w:rPr>
      </w:pPr>
      <w:r>
        <w:t xml:space="preserve">  </w:t>
      </w:r>
      <w:r w:rsidR="002E42DC" w:rsidRPr="00036FB6">
        <w:t>от</w:t>
      </w:r>
      <w:r>
        <w:t xml:space="preserve">   </w:t>
      </w:r>
      <w:r>
        <w:rPr>
          <w:u w:val="single"/>
        </w:rPr>
        <w:t>21.09.2026г.</w:t>
      </w:r>
    </w:p>
    <w:p w:rsidR="001F4FDD" w:rsidRDefault="001F4FDD" w:rsidP="002E42DC">
      <w:pPr>
        <w:keepNext/>
        <w:ind w:right="5"/>
        <w:jc w:val="right"/>
        <w:outlineLvl w:val="0"/>
        <w:rPr>
          <w:b/>
          <w:bCs/>
          <w:sz w:val="24"/>
          <w:szCs w:val="24"/>
          <w:lang w:eastAsia="ru-RU"/>
        </w:rPr>
      </w:pPr>
    </w:p>
    <w:p w:rsidR="001F4FDD" w:rsidRDefault="001F4FDD">
      <w:pPr>
        <w:keepNext/>
        <w:ind w:right="5"/>
        <w:jc w:val="center"/>
        <w:outlineLvl w:val="0"/>
        <w:rPr>
          <w:b/>
          <w:bCs/>
          <w:sz w:val="24"/>
          <w:szCs w:val="24"/>
          <w:lang w:eastAsia="ru-RU"/>
        </w:rPr>
      </w:pPr>
    </w:p>
    <w:p w:rsidR="00E552C2" w:rsidRDefault="00E552C2">
      <w:pPr>
        <w:keepNext/>
        <w:ind w:right="5"/>
        <w:jc w:val="center"/>
        <w:outlineLvl w:val="0"/>
        <w:rPr>
          <w:b/>
          <w:bCs/>
          <w:sz w:val="24"/>
          <w:szCs w:val="24"/>
          <w:lang w:eastAsia="ru-RU"/>
        </w:rPr>
      </w:pPr>
    </w:p>
    <w:p w:rsidR="001F4FDD" w:rsidRDefault="00EB1769">
      <w:pPr>
        <w:keepNext/>
        <w:ind w:right="5"/>
        <w:jc w:val="center"/>
        <w:outlineLvl w:val="0"/>
        <w:rPr>
          <w:b/>
          <w:bCs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ПОЛОЖЕНИЕ</w:t>
      </w:r>
    </w:p>
    <w:p w:rsidR="001F4FDD" w:rsidRDefault="00EB1769">
      <w:pPr>
        <w:ind w:right="5"/>
        <w:jc w:val="center"/>
        <w:outlineLvl w:val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 региональном этапе Всероссийского юниорского лесного конкурса «Подрост»</w:t>
      </w:r>
    </w:p>
    <w:p w:rsidR="001F4FDD" w:rsidRDefault="00EB1769">
      <w:pPr>
        <w:ind w:right="5"/>
        <w:jc w:val="both"/>
        <w:outlineLvl w:val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(«За сохранение природы и бережное отношение к лесным богатствам»)</w:t>
      </w:r>
    </w:p>
    <w:p w:rsidR="001F4FDD" w:rsidRDefault="001F4FDD">
      <w:pPr>
        <w:tabs>
          <w:tab w:val="left" w:pos="4222"/>
        </w:tabs>
        <w:ind w:right="5"/>
        <w:jc w:val="both"/>
        <w:rPr>
          <w:b/>
          <w:sz w:val="24"/>
          <w:szCs w:val="24"/>
        </w:rPr>
      </w:pPr>
    </w:p>
    <w:p w:rsidR="001F4FDD" w:rsidRDefault="002438CF" w:rsidP="00EB1769">
      <w:pPr>
        <w:pStyle w:val="af5"/>
        <w:numPr>
          <w:ilvl w:val="0"/>
          <w:numId w:val="10"/>
        </w:numPr>
        <w:tabs>
          <w:tab w:val="left" w:pos="284"/>
        </w:tabs>
        <w:ind w:left="0" w:right="5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ОБЩИЕ ПОЛОЖЕНИЯ</w:t>
      </w:r>
    </w:p>
    <w:p w:rsidR="001F4FDD" w:rsidRDefault="001F4FDD">
      <w:pPr>
        <w:tabs>
          <w:tab w:val="left" w:pos="284"/>
        </w:tabs>
        <w:ind w:right="5"/>
        <w:jc w:val="center"/>
        <w:rPr>
          <w:b/>
          <w:bCs/>
          <w:sz w:val="24"/>
          <w:szCs w:val="24"/>
        </w:rPr>
      </w:pPr>
    </w:p>
    <w:p w:rsidR="001F4FDD" w:rsidRDefault="00EB1769" w:rsidP="002E42DC">
      <w:pPr>
        <w:pStyle w:val="af5"/>
        <w:numPr>
          <w:ilvl w:val="1"/>
          <w:numId w:val="9"/>
        </w:numPr>
        <w:tabs>
          <w:tab w:val="left" w:pos="426"/>
          <w:tab w:val="left" w:pos="709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Настоящее Положение определяет порядок организации и проведения</w:t>
      </w:r>
      <w:r>
        <w:rPr>
          <w:spacing w:val="1"/>
          <w:sz w:val="24"/>
          <w:szCs w:val="24"/>
        </w:rPr>
        <w:t xml:space="preserve"> регионального этапа </w:t>
      </w:r>
      <w:r>
        <w:rPr>
          <w:sz w:val="24"/>
          <w:szCs w:val="24"/>
        </w:rPr>
        <w:t>Всероссийского юниорского лесного конкурса «Подрост» («За сохранение природы и бережное отношение к лесным богатствам») (далее–Конкурс).</w:t>
      </w:r>
    </w:p>
    <w:p w:rsidR="001F4FDD" w:rsidRDefault="00EB1769" w:rsidP="00B2531C">
      <w:pPr>
        <w:pStyle w:val="af5"/>
        <w:numPr>
          <w:ilvl w:val="1"/>
          <w:numId w:val="9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Конкурс проводится в рамках реализации плана мероприятий, направленных на популяризацию рабочих и инженерных профессий, утвержденного распоряжением Правительства Российской Федерации от 05 марта 2015 г. № 366-р (пункт 23), постановления Правительства Российской Федерации от 19 октября 2023г. №1738 «Об утверждении Правил выявления детей и молодежи, проявивших выдающиеся способности, и сопровождения их дальнейшего развития», плана мероприятий («дорожной карты») по развитию школьных лесничеств на 2018-2027 годы (поручение Заместителя Председателя Правительства Российской Федерации от 14 декабря 2017г. №АХ-П9-8369), в соответствии с Положением о Всероссийском юниорском лесном конкурсе «Подрост» («За сохранение природы и бережное отношение к лесным богатствам»).</w:t>
      </w:r>
    </w:p>
    <w:p w:rsidR="001F4FDD" w:rsidRDefault="00EB1769" w:rsidP="00B2531C">
      <w:pPr>
        <w:pStyle w:val="af5"/>
        <w:numPr>
          <w:ilvl w:val="1"/>
          <w:numId w:val="9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Организаторами регионального этапа Конкурса являются: </w:t>
      </w:r>
      <w:r>
        <w:rPr>
          <w:sz w:val="24"/>
          <w:szCs w:val="24"/>
          <w:lang w:eastAsia="ru-RU"/>
        </w:rPr>
        <w:t xml:space="preserve">министерство лесного комплекса Иркутской области, ГАУ ДО ИО «Региональный центр всестороннего развития ребенка «Вектор». </w:t>
      </w:r>
      <w:r>
        <w:rPr>
          <w:sz w:val="24"/>
          <w:szCs w:val="24"/>
        </w:rPr>
        <w:t>Организатором федерального этапа Конкурса является Федеральное агентство лесного хозяйства (Рослесхоз).</w:t>
      </w:r>
    </w:p>
    <w:p w:rsidR="001F4FDD" w:rsidRDefault="001F4FDD" w:rsidP="00B2531C">
      <w:pPr>
        <w:pStyle w:val="af5"/>
        <w:tabs>
          <w:tab w:val="left" w:pos="1521"/>
        </w:tabs>
        <w:spacing w:before="3"/>
        <w:ind w:left="-567" w:right="5" w:firstLine="567"/>
        <w:jc w:val="both"/>
        <w:rPr>
          <w:sz w:val="24"/>
          <w:szCs w:val="24"/>
        </w:rPr>
      </w:pPr>
    </w:p>
    <w:p w:rsidR="001F4FDD" w:rsidRDefault="002438CF" w:rsidP="00EB1769">
      <w:pPr>
        <w:pStyle w:val="1"/>
        <w:numPr>
          <w:ilvl w:val="0"/>
          <w:numId w:val="10"/>
        </w:numPr>
        <w:tabs>
          <w:tab w:val="left" w:pos="0"/>
        </w:tabs>
        <w:ind w:right="5"/>
        <w:jc w:val="center"/>
        <w:rPr>
          <w:sz w:val="24"/>
          <w:szCs w:val="24"/>
        </w:rPr>
      </w:pPr>
      <w:r>
        <w:rPr>
          <w:sz w:val="24"/>
          <w:szCs w:val="24"/>
        </w:rPr>
        <w:t>ЦЕЛЬ И ЗАДАЧИ КОНКУРСА</w:t>
      </w:r>
    </w:p>
    <w:p w:rsidR="001F4FDD" w:rsidRDefault="001F4FDD">
      <w:pPr>
        <w:pStyle w:val="1"/>
        <w:tabs>
          <w:tab w:val="left" w:pos="0"/>
        </w:tabs>
        <w:ind w:left="0" w:right="5"/>
        <w:jc w:val="center"/>
        <w:rPr>
          <w:sz w:val="24"/>
          <w:szCs w:val="24"/>
        </w:rPr>
      </w:pPr>
    </w:p>
    <w:p w:rsidR="001F4FDD" w:rsidRDefault="00EB1769" w:rsidP="00B2531C">
      <w:pPr>
        <w:pStyle w:val="af5"/>
        <w:numPr>
          <w:ilvl w:val="1"/>
          <w:numId w:val="8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Цель Конкурса – повышение уровня вовлеченности обучающихся в проектную природоохранную деятельность в области рационального природопользования, ресурсосберегающих технологий, сохранения и охраны лесных экосистем, направленную на экологическое просвещение, обеспечение личностного развития, профессионального самоопределения и повышения уровня естественнонаучной грамотности подрастающего поколения.</w:t>
      </w:r>
    </w:p>
    <w:p w:rsidR="001F4FDD" w:rsidRDefault="00EB1769" w:rsidP="00B2531C">
      <w:pPr>
        <w:pStyle w:val="af5"/>
        <w:numPr>
          <w:ilvl w:val="1"/>
          <w:numId w:val="8"/>
        </w:numPr>
        <w:tabs>
          <w:tab w:val="left" w:pos="0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Задачи:</w:t>
      </w:r>
    </w:p>
    <w:p w:rsidR="001F4FDD" w:rsidRPr="00B2531C" w:rsidRDefault="00EB1769" w:rsidP="00B2531C">
      <w:pPr>
        <w:pStyle w:val="af5"/>
        <w:numPr>
          <w:ilvl w:val="0"/>
          <w:numId w:val="12"/>
        </w:numPr>
        <w:tabs>
          <w:tab w:val="left" w:pos="142"/>
        </w:tabs>
        <w:jc w:val="both"/>
        <w:rPr>
          <w:sz w:val="24"/>
          <w:szCs w:val="24"/>
        </w:rPr>
      </w:pPr>
      <w:r w:rsidRPr="00B2531C">
        <w:rPr>
          <w:sz w:val="24"/>
          <w:szCs w:val="24"/>
        </w:rPr>
        <w:t>формирование экологической культуры через участие в деятельности по восстановлению и сохранению лесных экосистем;</w:t>
      </w:r>
    </w:p>
    <w:p w:rsidR="001F4FDD" w:rsidRDefault="00EB1769" w:rsidP="00B2531C">
      <w:pPr>
        <w:pStyle w:val="af4"/>
        <w:numPr>
          <w:ilvl w:val="0"/>
          <w:numId w:val="12"/>
        </w:num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выявление и поощрение обучающихся, осуществляющих практическую природоохранную деятельность и имеющих специальные экологические и лесохозяйственные знания, навыки, способности, а также руководителей и педагогов школьных лесничеств, учреждений дополнительного образования обучающихся, успешно использующих инновационные образовательные методики в образовательной деятельности природоохранной и лесохозяйственной направленности;</w:t>
      </w:r>
    </w:p>
    <w:p w:rsidR="001F4FDD" w:rsidRDefault="00EB1769" w:rsidP="00B2531C">
      <w:pPr>
        <w:pStyle w:val="af4"/>
        <w:numPr>
          <w:ilvl w:val="0"/>
          <w:numId w:val="12"/>
        </w:numPr>
        <w:tabs>
          <w:tab w:val="left" w:pos="142"/>
        </w:tabs>
        <w:jc w:val="both"/>
        <w:rPr>
          <w:sz w:val="24"/>
          <w:szCs w:val="24"/>
        </w:rPr>
      </w:pPr>
      <w:r>
        <w:rPr>
          <w:sz w:val="24"/>
          <w:szCs w:val="24"/>
        </w:rPr>
        <w:t>выявление талантливых обучающихся в области эколого-лесохозяйственного образования и их профессиональное продвижение;</w:t>
      </w:r>
    </w:p>
    <w:p w:rsidR="001F4FDD" w:rsidRDefault="00EB1769" w:rsidP="00B2531C">
      <w:pPr>
        <w:pStyle w:val="af4"/>
        <w:numPr>
          <w:ilvl w:val="0"/>
          <w:numId w:val="12"/>
        </w:numPr>
        <w:tabs>
          <w:tab w:val="left" w:pos="14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подведение итогов работы школьных лесничеств и других объединений обучающихся, ведущих учебно-исследовательскую и проектную природоохранную </w:t>
      </w:r>
      <w:r>
        <w:rPr>
          <w:sz w:val="24"/>
          <w:szCs w:val="24"/>
        </w:rPr>
        <w:lastRenderedPageBreak/>
        <w:t>деятельность, направленную на сохранение лесных экосистем;</w:t>
      </w:r>
    </w:p>
    <w:p w:rsidR="001F4FDD" w:rsidRDefault="00EB1769" w:rsidP="00B2531C">
      <w:pPr>
        <w:pStyle w:val="af4"/>
        <w:numPr>
          <w:ilvl w:val="0"/>
          <w:numId w:val="12"/>
        </w:numPr>
        <w:tabs>
          <w:tab w:val="left" w:pos="142"/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обмен опытом работы, методическими практиками, инновационными природоохранными идеями и установление профессиональных контактов между обучающимися и педагогами образовательных организаций высшего образования, сотрудниками научных и природоохранных организаций по развитию школьных лесничеств в современных условиях.</w:t>
      </w:r>
    </w:p>
    <w:p w:rsidR="001F4FDD" w:rsidRDefault="001F4FDD">
      <w:pPr>
        <w:pStyle w:val="af4"/>
        <w:tabs>
          <w:tab w:val="left" w:pos="426"/>
          <w:tab w:val="left" w:pos="567"/>
        </w:tabs>
        <w:ind w:left="-567" w:right="5" w:firstLine="567"/>
        <w:jc w:val="both"/>
        <w:rPr>
          <w:sz w:val="24"/>
          <w:szCs w:val="24"/>
        </w:rPr>
      </w:pPr>
    </w:p>
    <w:p w:rsidR="00A24E8B" w:rsidRDefault="002438CF" w:rsidP="005D2B69">
      <w:pPr>
        <w:pStyle w:val="1"/>
        <w:numPr>
          <w:ilvl w:val="0"/>
          <w:numId w:val="10"/>
        </w:numPr>
        <w:tabs>
          <w:tab w:val="left" w:pos="2410"/>
          <w:tab w:val="left" w:pos="3544"/>
          <w:tab w:val="left" w:pos="3686"/>
        </w:tabs>
        <w:spacing w:before="1"/>
        <w:ind w:right="5"/>
        <w:jc w:val="center"/>
        <w:rPr>
          <w:sz w:val="24"/>
          <w:szCs w:val="24"/>
        </w:rPr>
      </w:pPr>
      <w:r>
        <w:rPr>
          <w:sz w:val="24"/>
          <w:szCs w:val="24"/>
        </w:rPr>
        <w:t>УЧАСТНИКИ КОНКУРСА</w:t>
      </w:r>
    </w:p>
    <w:p w:rsidR="005D2B69" w:rsidRPr="005D2B69" w:rsidRDefault="005D2B69" w:rsidP="005D2B69">
      <w:pPr>
        <w:pStyle w:val="1"/>
        <w:tabs>
          <w:tab w:val="left" w:pos="2410"/>
          <w:tab w:val="left" w:pos="3544"/>
          <w:tab w:val="left" w:pos="3686"/>
        </w:tabs>
        <w:spacing w:before="1"/>
        <w:ind w:left="360" w:right="5"/>
        <w:rPr>
          <w:sz w:val="24"/>
          <w:szCs w:val="24"/>
        </w:rPr>
      </w:pPr>
    </w:p>
    <w:p w:rsidR="00A24E8B" w:rsidRPr="00A24E8B" w:rsidRDefault="00A24E8B" w:rsidP="005D2B69">
      <w:pPr>
        <w:pStyle w:val="1"/>
        <w:tabs>
          <w:tab w:val="left" w:pos="2410"/>
          <w:tab w:val="left" w:pos="3544"/>
          <w:tab w:val="left" w:pos="3686"/>
        </w:tabs>
        <w:ind w:left="0"/>
        <w:rPr>
          <w:b w:val="0"/>
          <w:sz w:val="24"/>
          <w:szCs w:val="24"/>
        </w:rPr>
      </w:pPr>
      <w:r w:rsidRPr="00A24E8B">
        <w:rPr>
          <w:b w:val="0"/>
          <w:sz w:val="24"/>
          <w:szCs w:val="24"/>
        </w:rPr>
        <w:t>К участию в Конкурсе приглашаются:</w:t>
      </w:r>
    </w:p>
    <w:p w:rsidR="00B2531C" w:rsidRDefault="00A24E8B" w:rsidP="00B2531C">
      <w:pPr>
        <w:pStyle w:val="1"/>
        <w:numPr>
          <w:ilvl w:val="1"/>
          <w:numId w:val="10"/>
        </w:numPr>
        <w:ind w:left="0" w:firstLine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</w:t>
      </w:r>
      <w:r w:rsidRPr="00A24E8B">
        <w:rPr>
          <w:b w:val="0"/>
          <w:sz w:val="24"/>
          <w:szCs w:val="24"/>
        </w:rPr>
        <w:t>бучающиеся общеобразовательных организаций Иркутской области в</w:t>
      </w:r>
      <w:r w:rsidRPr="00A24E8B">
        <w:rPr>
          <w:sz w:val="24"/>
          <w:szCs w:val="24"/>
        </w:rPr>
        <w:t xml:space="preserve"> </w:t>
      </w:r>
      <w:r w:rsidRPr="00A24E8B">
        <w:rPr>
          <w:b w:val="0"/>
          <w:sz w:val="24"/>
          <w:szCs w:val="24"/>
        </w:rPr>
        <w:t>возрасте от 14 до 18 лет включительно на период проведения финала Конкурса;</w:t>
      </w:r>
      <w:r w:rsidR="00B2531C">
        <w:rPr>
          <w:b w:val="0"/>
          <w:sz w:val="24"/>
          <w:szCs w:val="24"/>
        </w:rPr>
        <w:t xml:space="preserve"> </w:t>
      </w:r>
    </w:p>
    <w:p w:rsidR="00A24E8B" w:rsidRPr="00B2531C" w:rsidRDefault="00B2531C" w:rsidP="00B2531C">
      <w:pPr>
        <w:pStyle w:val="1"/>
        <w:numPr>
          <w:ilvl w:val="1"/>
          <w:numId w:val="10"/>
        </w:numPr>
        <w:ind w:left="0" w:firstLine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</w:t>
      </w:r>
      <w:r w:rsidR="00A24E8B" w:rsidRPr="00B2531C">
        <w:rPr>
          <w:b w:val="0"/>
          <w:sz w:val="24"/>
          <w:szCs w:val="24"/>
        </w:rPr>
        <w:t>туденты, обучающиеся по образовательным программам среднего профессионального образования и высшего образования (</w:t>
      </w:r>
      <w:proofErr w:type="spellStart"/>
      <w:r w:rsidR="00A24E8B" w:rsidRPr="00B2531C">
        <w:rPr>
          <w:b w:val="0"/>
          <w:sz w:val="24"/>
          <w:szCs w:val="24"/>
        </w:rPr>
        <w:t>бакалавриат</w:t>
      </w:r>
      <w:proofErr w:type="spellEnd"/>
      <w:r w:rsidR="00A24E8B" w:rsidRPr="00B2531C">
        <w:rPr>
          <w:b w:val="0"/>
          <w:sz w:val="24"/>
          <w:szCs w:val="24"/>
        </w:rPr>
        <w:t>) (за исключением 4 курса обучения) в возрасте от 16 лет до 21 года включительно на период проведения Конкурса;</w:t>
      </w:r>
    </w:p>
    <w:p w:rsidR="00A24E8B" w:rsidRPr="00A24E8B" w:rsidRDefault="00A24E8B" w:rsidP="00B2531C">
      <w:pPr>
        <w:pStyle w:val="1"/>
        <w:numPr>
          <w:ilvl w:val="1"/>
          <w:numId w:val="10"/>
        </w:numPr>
        <w:ind w:left="0" w:firstLine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Р</w:t>
      </w:r>
      <w:r w:rsidR="00EB1769" w:rsidRPr="00A24E8B">
        <w:rPr>
          <w:b w:val="0"/>
          <w:sz w:val="24"/>
          <w:szCs w:val="24"/>
        </w:rPr>
        <w:t>уководители школьных лесничеств (педагоги дополнительного образования, специалисты лесного хозяйства и природоохранных организаций).</w:t>
      </w:r>
    </w:p>
    <w:p w:rsidR="001F4FDD" w:rsidRPr="00A24E8B" w:rsidRDefault="00EB1769" w:rsidP="00B2531C">
      <w:pPr>
        <w:pStyle w:val="1"/>
        <w:numPr>
          <w:ilvl w:val="1"/>
          <w:numId w:val="10"/>
        </w:numPr>
        <w:ind w:left="0" w:firstLine="0"/>
        <w:jc w:val="both"/>
        <w:rPr>
          <w:b w:val="0"/>
          <w:sz w:val="24"/>
          <w:szCs w:val="24"/>
        </w:rPr>
      </w:pPr>
      <w:r w:rsidRPr="00A24E8B">
        <w:rPr>
          <w:b w:val="0"/>
          <w:sz w:val="24"/>
          <w:szCs w:val="24"/>
        </w:rPr>
        <w:t>Замена участников в ходе Конкурса не допускается.</w:t>
      </w:r>
    </w:p>
    <w:p w:rsidR="001F4FDD" w:rsidRPr="00A24E8B" w:rsidRDefault="00EB1769" w:rsidP="00B2531C">
      <w:pPr>
        <w:pStyle w:val="1"/>
        <w:numPr>
          <w:ilvl w:val="1"/>
          <w:numId w:val="10"/>
        </w:numPr>
        <w:ind w:left="0" w:firstLine="0"/>
        <w:jc w:val="both"/>
        <w:rPr>
          <w:b w:val="0"/>
          <w:sz w:val="24"/>
          <w:szCs w:val="24"/>
        </w:rPr>
      </w:pPr>
      <w:r w:rsidRPr="00A24E8B">
        <w:rPr>
          <w:b w:val="0"/>
          <w:sz w:val="24"/>
          <w:szCs w:val="24"/>
        </w:rPr>
        <w:t>Участие в Конкурсе является добровольным, бесплатным (безвозмездным) и не предусматривает внесение организационного сбора.</w:t>
      </w:r>
      <w:r w:rsidR="00A24E8B">
        <w:rPr>
          <w:b w:val="0"/>
          <w:sz w:val="24"/>
          <w:szCs w:val="24"/>
        </w:rPr>
        <w:t xml:space="preserve"> </w:t>
      </w:r>
      <w:r w:rsidRPr="00A24E8B">
        <w:rPr>
          <w:b w:val="0"/>
          <w:sz w:val="24"/>
          <w:szCs w:val="24"/>
        </w:rPr>
        <w:t>Направление работы на Конкурс означает добровольное согласие с условиями Конкурса.</w:t>
      </w:r>
    </w:p>
    <w:p w:rsidR="001F4FDD" w:rsidRDefault="001F4FDD">
      <w:pPr>
        <w:tabs>
          <w:tab w:val="left" w:pos="426"/>
          <w:tab w:val="left" w:pos="709"/>
          <w:tab w:val="left" w:pos="1471"/>
        </w:tabs>
        <w:ind w:right="5"/>
        <w:jc w:val="both"/>
        <w:rPr>
          <w:sz w:val="24"/>
          <w:szCs w:val="24"/>
        </w:rPr>
      </w:pPr>
    </w:p>
    <w:p w:rsidR="001F4FDD" w:rsidRDefault="002438CF" w:rsidP="00EB1769">
      <w:pPr>
        <w:pStyle w:val="1"/>
        <w:numPr>
          <w:ilvl w:val="0"/>
          <w:numId w:val="10"/>
        </w:numPr>
        <w:tabs>
          <w:tab w:val="left" w:pos="0"/>
        </w:tabs>
        <w:spacing w:before="1"/>
        <w:ind w:right="5"/>
        <w:jc w:val="center"/>
        <w:rPr>
          <w:sz w:val="24"/>
          <w:szCs w:val="24"/>
        </w:rPr>
      </w:pPr>
      <w:r>
        <w:rPr>
          <w:sz w:val="24"/>
          <w:szCs w:val="24"/>
        </w:rPr>
        <w:t>СРОКИ И ЭТАПЫ ПРОВЕДЕНИЯ КОНКУРСА</w:t>
      </w:r>
    </w:p>
    <w:p w:rsidR="001F4FDD" w:rsidRDefault="001F4FDD">
      <w:pPr>
        <w:pStyle w:val="1"/>
        <w:tabs>
          <w:tab w:val="left" w:pos="0"/>
        </w:tabs>
        <w:spacing w:before="1"/>
        <w:ind w:left="0" w:right="5"/>
        <w:jc w:val="center"/>
        <w:rPr>
          <w:sz w:val="24"/>
          <w:szCs w:val="24"/>
        </w:rPr>
      </w:pPr>
    </w:p>
    <w:p w:rsidR="001F4FDD" w:rsidRDefault="00EB1769" w:rsidP="00B2531C">
      <w:pPr>
        <w:pStyle w:val="af5"/>
        <w:numPr>
          <w:ilvl w:val="1"/>
          <w:numId w:val="7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Конкурс состоит из трех этапов – регионального этапа, федерального заочного и федерального финального этапов.</w:t>
      </w:r>
    </w:p>
    <w:p w:rsidR="001F4FDD" w:rsidRDefault="00EB1769" w:rsidP="00B2531C">
      <w:pPr>
        <w:pStyle w:val="af4"/>
        <w:tabs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>Сроки проведения этапов Конкурса, следующие:</w:t>
      </w:r>
    </w:p>
    <w:p w:rsidR="001F4FDD" w:rsidRDefault="00EB1769" w:rsidP="00B2531C">
      <w:pPr>
        <w:pStyle w:val="af4"/>
        <w:tabs>
          <w:tab w:val="left" w:pos="142"/>
          <w:tab w:val="left" w:pos="567"/>
          <w:tab w:val="left" w:pos="10348"/>
        </w:tabs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Региональный этап </w:t>
      </w:r>
      <w:r>
        <w:rPr>
          <w:sz w:val="24"/>
          <w:szCs w:val="24"/>
        </w:rPr>
        <w:t>проводится с 16 ноября 2026 года по 22 января 2027 г. Период регистрации с 16 ноября по 21 декабря 2026 года.</w:t>
      </w:r>
    </w:p>
    <w:p w:rsidR="001F4FDD" w:rsidRDefault="00EB1769" w:rsidP="00B2531C">
      <w:pPr>
        <w:tabs>
          <w:tab w:val="left" w:pos="567"/>
        </w:tabs>
        <w:jc w:val="both"/>
        <w:rPr>
          <w:iCs/>
          <w:sz w:val="24"/>
          <w:szCs w:val="24"/>
        </w:rPr>
      </w:pPr>
      <w:r w:rsidRPr="003765E0">
        <w:rPr>
          <w:iCs/>
          <w:sz w:val="24"/>
          <w:szCs w:val="24"/>
        </w:rPr>
        <w:t>Работы конкурсантов будут приняты после ОБЯЗАТЕЛЬНОЙ регистрации по ссылкам:</w:t>
      </w:r>
    </w:p>
    <w:p w:rsidR="00961590" w:rsidRDefault="00EB1769" w:rsidP="00B2531C">
      <w:pPr>
        <w:tabs>
          <w:tab w:val="left" w:pos="567"/>
        </w:tabs>
        <w:ind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>1)</w:t>
      </w:r>
      <w:r w:rsidR="005D2B69">
        <w:rPr>
          <w:b/>
          <w:sz w:val="24"/>
          <w:szCs w:val="24"/>
        </w:rPr>
        <w:t> </w:t>
      </w:r>
      <w:r w:rsidR="005D2B69">
        <w:rPr>
          <w:sz w:val="24"/>
          <w:szCs w:val="24"/>
        </w:rPr>
        <w:t>в Н</w:t>
      </w:r>
      <w:r>
        <w:rPr>
          <w:sz w:val="24"/>
          <w:szCs w:val="24"/>
        </w:rPr>
        <w:t xml:space="preserve">авигаторе дополнительного образования детей по ссылке: </w:t>
      </w:r>
      <w:hyperlink r:id="rId8" w:history="1">
        <w:r w:rsidR="00961590" w:rsidRPr="005857DE">
          <w:rPr>
            <w:rStyle w:val="afc"/>
            <w:sz w:val="24"/>
            <w:szCs w:val="24"/>
          </w:rPr>
          <w:t>https://р38.навигатор.дети/activity/2743/?date=2026-09-17</w:t>
        </w:r>
      </w:hyperlink>
    </w:p>
    <w:p w:rsidR="001F4FDD" w:rsidRDefault="005E3FAD" w:rsidP="00B2531C">
      <w:pPr>
        <w:tabs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>
        <w:rPr>
          <w:sz w:val="24"/>
          <w:szCs w:val="24"/>
          <w:lang w:val="en-US"/>
        </w:rPr>
        <w:t> </w:t>
      </w:r>
      <w:r w:rsidR="00EB1769">
        <w:rPr>
          <w:sz w:val="24"/>
          <w:szCs w:val="24"/>
        </w:rPr>
        <w:t xml:space="preserve">для всех конкурсантов регистрация в Яндекс - форме по ссылке: </w:t>
      </w:r>
      <w:hyperlink r:id="rId9" w:history="1">
        <w:r w:rsidR="008979F0" w:rsidRPr="002323F6">
          <w:rPr>
            <w:rStyle w:val="afc"/>
            <w:sz w:val="24"/>
            <w:szCs w:val="24"/>
          </w:rPr>
          <w:t>https://forms.yandex.ru/u/6aa9f3e302848f1a1570400f</w:t>
        </w:r>
      </w:hyperlink>
    </w:p>
    <w:p w:rsidR="001F4FDD" w:rsidRDefault="00EB1769" w:rsidP="00B2531C">
      <w:pPr>
        <w:tabs>
          <w:tab w:val="left" w:pos="567"/>
        </w:tabs>
        <w:ind w:firstLine="567"/>
        <w:jc w:val="both"/>
        <w:rPr>
          <w:sz w:val="24"/>
          <w:szCs w:val="24"/>
        </w:rPr>
      </w:pPr>
      <w:r w:rsidRPr="008979F0">
        <w:rPr>
          <w:sz w:val="24"/>
          <w:szCs w:val="24"/>
        </w:rPr>
        <w:t xml:space="preserve">Защита конкурсных работ проходит в формате видеоконференции на платформе Webinar.ru. </w:t>
      </w:r>
      <w:r>
        <w:rPr>
          <w:sz w:val="24"/>
          <w:szCs w:val="24"/>
        </w:rPr>
        <w:t xml:space="preserve"> Ссылка для подключения на платформу Webinar.ru с указанием точной даты и времени, будет направлена каждому конкурсанту индивидуально, согласно регистрации в Яндекс-форме.</w:t>
      </w:r>
    </w:p>
    <w:p w:rsidR="001F4FDD" w:rsidRDefault="00EB1769" w:rsidP="005D2B69">
      <w:pPr>
        <w:pStyle w:val="af4"/>
        <w:tabs>
          <w:tab w:val="left" w:pos="142"/>
          <w:tab w:val="left" w:pos="426"/>
        </w:tabs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Федеральный заочный этап </w:t>
      </w:r>
      <w:r>
        <w:rPr>
          <w:sz w:val="24"/>
          <w:szCs w:val="24"/>
        </w:rPr>
        <w:t xml:space="preserve">проводится с февраля по май. Конкурсные работы победителей регионального этапа, а также Положение о региональном этапе Конкурса и выписка из протокола заседания конкурсного жюри регионального этапа направляются министерством лесного комплекса Иркутской области </w:t>
      </w:r>
      <w:r>
        <w:rPr>
          <w:b/>
          <w:i/>
          <w:sz w:val="24"/>
          <w:szCs w:val="24"/>
        </w:rPr>
        <w:t xml:space="preserve">в срок до 19 февраля 2027 года </w:t>
      </w:r>
      <w:r>
        <w:rPr>
          <w:sz w:val="24"/>
          <w:szCs w:val="24"/>
        </w:rPr>
        <w:t xml:space="preserve">для участия в федеральном заочном этапе. Работы самовыдвиженцев направляются на федеральный заочный этап Конкурса сопроводительным письмом за подписью директора (руководителя) образовательного учреждения </w:t>
      </w:r>
      <w:r>
        <w:rPr>
          <w:b/>
          <w:bCs/>
          <w:i/>
          <w:iCs/>
          <w:sz w:val="24"/>
          <w:szCs w:val="24"/>
        </w:rPr>
        <w:t xml:space="preserve">в срок до 19 февраля 2027 года </w:t>
      </w:r>
      <w:r>
        <w:rPr>
          <w:sz w:val="24"/>
          <w:szCs w:val="24"/>
        </w:rPr>
        <w:t>для участия в федеральном заочном этапе.</w:t>
      </w:r>
    </w:p>
    <w:p w:rsidR="001F4FDD" w:rsidRDefault="00EB1769" w:rsidP="005D2B69">
      <w:pPr>
        <w:tabs>
          <w:tab w:val="left" w:pos="360"/>
          <w:tab w:val="left" w:pos="567"/>
        </w:tabs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Федеральный финальный этап </w:t>
      </w:r>
      <w:r>
        <w:rPr>
          <w:sz w:val="24"/>
          <w:szCs w:val="24"/>
        </w:rPr>
        <w:t>проводится в период с мая по июнь. По результатам федерального заочного этапа Конкурса проводится отбор конкурсных работ для участия в федеральном финальном этапе Конкурса. Участники федерального финального этапа представляют доклады на рассмотрение жюри Конкурса по номинациям. По результатам федерального финального этапа определяются победители и призеры Конкурса.</w:t>
      </w:r>
    </w:p>
    <w:p w:rsidR="005D2B69" w:rsidRDefault="005D2B69" w:rsidP="005D2B69">
      <w:pPr>
        <w:tabs>
          <w:tab w:val="left" w:pos="360"/>
          <w:tab w:val="left" w:pos="567"/>
        </w:tabs>
        <w:ind w:firstLine="567"/>
        <w:jc w:val="both"/>
        <w:rPr>
          <w:sz w:val="24"/>
          <w:szCs w:val="24"/>
        </w:rPr>
      </w:pPr>
    </w:p>
    <w:p w:rsidR="001F4FDD" w:rsidRDefault="002438CF" w:rsidP="00EB1769">
      <w:pPr>
        <w:pStyle w:val="1"/>
        <w:numPr>
          <w:ilvl w:val="0"/>
          <w:numId w:val="10"/>
        </w:numPr>
        <w:tabs>
          <w:tab w:val="left" w:pos="0"/>
          <w:tab w:val="left" w:pos="426"/>
          <w:tab w:val="left" w:pos="2552"/>
        </w:tabs>
        <w:ind w:right="5"/>
        <w:jc w:val="center"/>
        <w:rPr>
          <w:sz w:val="24"/>
          <w:szCs w:val="24"/>
        </w:rPr>
      </w:pPr>
      <w:r>
        <w:rPr>
          <w:sz w:val="24"/>
          <w:szCs w:val="24"/>
        </w:rPr>
        <w:t>РУКОВОДСТВО КОНКУРСОМ</w:t>
      </w:r>
    </w:p>
    <w:p w:rsidR="001F4FDD" w:rsidRDefault="001F4FDD">
      <w:pPr>
        <w:pStyle w:val="1"/>
        <w:tabs>
          <w:tab w:val="left" w:pos="0"/>
          <w:tab w:val="left" w:pos="426"/>
          <w:tab w:val="left" w:pos="2552"/>
        </w:tabs>
        <w:ind w:left="0" w:right="5"/>
        <w:jc w:val="center"/>
        <w:rPr>
          <w:sz w:val="24"/>
          <w:szCs w:val="24"/>
        </w:rPr>
      </w:pPr>
    </w:p>
    <w:p w:rsidR="001F4FDD" w:rsidRDefault="00EB1769" w:rsidP="00B2531C">
      <w:pPr>
        <w:pStyle w:val="af5"/>
        <w:numPr>
          <w:ilvl w:val="1"/>
          <w:numId w:val="6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Общее руководство по подготовке и проведению регионального этапа Конкурса осуществляется Организаторами: министерством лесного комплекса Иркутской области и ГАУ ДО ИО «Региональный центр всестороннего развития ребенка «Вектор».</w:t>
      </w:r>
    </w:p>
    <w:p w:rsidR="001F4FDD" w:rsidRDefault="00EB1769" w:rsidP="00B2531C">
      <w:pPr>
        <w:pStyle w:val="af5"/>
        <w:numPr>
          <w:ilvl w:val="1"/>
          <w:numId w:val="6"/>
        </w:numPr>
        <w:ind w:left="0" w:firstLine="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Организаторы Конкурса:</w:t>
      </w:r>
    </w:p>
    <w:p w:rsidR="001F4FDD" w:rsidRPr="00B2531C" w:rsidRDefault="00EB1769" w:rsidP="00B2531C">
      <w:pPr>
        <w:pStyle w:val="af5"/>
        <w:numPr>
          <w:ilvl w:val="0"/>
          <w:numId w:val="13"/>
        </w:numPr>
        <w:tabs>
          <w:tab w:val="left" w:pos="1361"/>
        </w:tabs>
        <w:jc w:val="both"/>
        <w:rPr>
          <w:sz w:val="24"/>
          <w:szCs w:val="24"/>
          <w:highlight w:val="white"/>
        </w:rPr>
      </w:pPr>
      <w:r w:rsidRPr="00B2531C">
        <w:rPr>
          <w:sz w:val="24"/>
          <w:szCs w:val="24"/>
          <w:highlight w:val="white"/>
        </w:rPr>
        <w:t>утверждают состав жюри регионального этапа Конкурса из числа научных сотрудников, специалистов образовательных и заинтересованных организаций и ведомств;</w:t>
      </w:r>
    </w:p>
    <w:p w:rsidR="001F4FDD" w:rsidRPr="00B2531C" w:rsidRDefault="00EB1769" w:rsidP="00B2531C">
      <w:pPr>
        <w:pStyle w:val="af5"/>
        <w:numPr>
          <w:ilvl w:val="0"/>
          <w:numId w:val="13"/>
        </w:numPr>
        <w:tabs>
          <w:tab w:val="left" w:pos="1361"/>
        </w:tabs>
        <w:jc w:val="both"/>
        <w:rPr>
          <w:sz w:val="24"/>
          <w:szCs w:val="24"/>
          <w:highlight w:val="white"/>
        </w:rPr>
      </w:pPr>
      <w:r w:rsidRPr="00B2531C">
        <w:rPr>
          <w:sz w:val="24"/>
          <w:szCs w:val="24"/>
          <w:highlight w:val="white"/>
        </w:rPr>
        <w:t>формируют и утверждает программу проведения, критерии оценки работ по номинациям, правила проведения Конкурса;</w:t>
      </w:r>
    </w:p>
    <w:p w:rsidR="001F4FDD" w:rsidRPr="00B2531C" w:rsidRDefault="00EB1769" w:rsidP="00B2531C">
      <w:pPr>
        <w:pStyle w:val="af5"/>
        <w:numPr>
          <w:ilvl w:val="0"/>
          <w:numId w:val="13"/>
        </w:numPr>
        <w:tabs>
          <w:tab w:val="left" w:pos="1361"/>
        </w:tabs>
        <w:jc w:val="both"/>
        <w:rPr>
          <w:sz w:val="24"/>
          <w:szCs w:val="24"/>
          <w:highlight w:val="white"/>
        </w:rPr>
      </w:pPr>
      <w:r w:rsidRPr="00B2531C">
        <w:rPr>
          <w:sz w:val="24"/>
          <w:szCs w:val="24"/>
          <w:highlight w:val="white"/>
        </w:rPr>
        <w:t>принимает конкурсные работы, проводит окончательное распределение их по номинациям в соответствии с содержанием материалов;</w:t>
      </w:r>
    </w:p>
    <w:p w:rsidR="001F4FDD" w:rsidRPr="00B2531C" w:rsidRDefault="00EB1769" w:rsidP="00B2531C">
      <w:pPr>
        <w:pStyle w:val="af5"/>
        <w:numPr>
          <w:ilvl w:val="0"/>
          <w:numId w:val="13"/>
        </w:numPr>
        <w:tabs>
          <w:tab w:val="left" w:pos="1361"/>
        </w:tabs>
        <w:jc w:val="both"/>
        <w:rPr>
          <w:sz w:val="24"/>
          <w:szCs w:val="24"/>
          <w:highlight w:val="white"/>
        </w:rPr>
      </w:pPr>
      <w:r w:rsidRPr="00B2531C">
        <w:rPr>
          <w:sz w:val="24"/>
          <w:szCs w:val="24"/>
          <w:highlight w:val="white"/>
        </w:rPr>
        <w:t>оставляют за собой право не допускать конкурсные материалы к участию в Конкурсе, если жюри признает их не отвечающим требованиям данного Положения;</w:t>
      </w:r>
    </w:p>
    <w:p w:rsidR="001F4FDD" w:rsidRPr="00B2531C" w:rsidRDefault="00EB1769" w:rsidP="00B2531C">
      <w:pPr>
        <w:pStyle w:val="af5"/>
        <w:numPr>
          <w:ilvl w:val="0"/>
          <w:numId w:val="13"/>
        </w:numPr>
        <w:tabs>
          <w:tab w:val="left" w:pos="0"/>
          <w:tab w:val="left" w:pos="1361"/>
        </w:tabs>
        <w:jc w:val="both"/>
        <w:rPr>
          <w:sz w:val="24"/>
          <w:szCs w:val="24"/>
          <w:highlight w:val="white"/>
        </w:rPr>
      </w:pPr>
      <w:r w:rsidRPr="00B2531C">
        <w:rPr>
          <w:sz w:val="24"/>
          <w:szCs w:val="24"/>
          <w:highlight w:val="white"/>
        </w:rPr>
        <w:t xml:space="preserve">осуществляют проведение Конкурса в формате видеоконференции; </w:t>
      </w:r>
    </w:p>
    <w:p w:rsidR="001F4FDD" w:rsidRPr="00B2531C" w:rsidRDefault="00EB1769" w:rsidP="00B2531C">
      <w:pPr>
        <w:pStyle w:val="af5"/>
        <w:numPr>
          <w:ilvl w:val="0"/>
          <w:numId w:val="13"/>
        </w:numPr>
        <w:tabs>
          <w:tab w:val="left" w:pos="1361"/>
        </w:tabs>
        <w:jc w:val="both"/>
        <w:rPr>
          <w:sz w:val="24"/>
          <w:szCs w:val="24"/>
          <w:highlight w:val="white"/>
        </w:rPr>
      </w:pPr>
      <w:r w:rsidRPr="00B2531C">
        <w:rPr>
          <w:sz w:val="24"/>
          <w:szCs w:val="24"/>
          <w:highlight w:val="white"/>
        </w:rPr>
        <w:t>информирует об итогах регионального этапа Конкурса размещением итогового протокола на сайтах школьных лесничеств Иркутской области, министерства лесного комплекса Иркутской области и ГАУ ДО ИО «Региональный центр всестороннего развития ребенка «Вектор»;</w:t>
      </w:r>
    </w:p>
    <w:p w:rsidR="001F4FDD" w:rsidRPr="00B2531C" w:rsidRDefault="00EB1769" w:rsidP="00B2531C">
      <w:pPr>
        <w:pStyle w:val="af5"/>
        <w:numPr>
          <w:ilvl w:val="0"/>
          <w:numId w:val="13"/>
        </w:numPr>
        <w:tabs>
          <w:tab w:val="left" w:pos="1361"/>
        </w:tabs>
        <w:jc w:val="both"/>
        <w:rPr>
          <w:sz w:val="24"/>
          <w:szCs w:val="24"/>
          <w:highlight w:val="white"/>
        </w:rPr>
      </w:pPr>
      <w:r w:rsidRPr="00B2531C">
        <w:rPr>
          <w:sz w:val="24"/>
          <w:szCs w:val="24"/>
          <w:highlight w:val="white"/>
        </w:rPr>
        <w:t>утверждают итоговый протокол регионального этапа Конкурса и организуют награждение победителей и призеров.</w:t>
      </w:r>
    </w:p>
    <w:p w:rsidR="001F4FDD" w:rsidRDefault="00EB1769" w:rsidP="00B2531C">
      <w:pPr>
        <w:pStyle w:val="af5"/>
        <w:numPr>
          <w:ilvl w:val="1"/>
          <w:numId w:val="6"/>
        </w:numPr>
        <w:tabs>
          <w:tab w:val="left" w:pos="0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Жюри регионального этапа Конкурса:</w:t>
      </w:r>
    </w:p>
    <w:p w:rsidR="001F4FDD" w:rsidRDefault="00EB1769" w:rsidP="00B2531C">
      <w:pPr>
        <w:pStyle w:val="af5"/>
        <w:numPr>
          <w:ilvl w:val="2"/>
          <w:numId w:val="15"/>
        </w:numPr>
        <w:ind w:left="851"/>
        <w:jc w:val="both"/>
        <w:rPr>
          <w:sz w:val="24"/>
          <w:szCs w:val="24"/>
        </w:rPr>
      </w:pPr>
      <w:r w:rsidRPr="00B2531C">
        <w:rPr>
          <w:sz w:val="24"/>
          <w:szCs w:val="24"/>
        </w:rPr>
        <w:t>осуществляет экспертную оценку конкурсных работ в соответствии с критериями;</w:t>
      </w:r>
    </w:p>
    <w:p w:rsidR="001F4FDD" w:rsidRPr="00B2531C" w:rsidRDefault="00EB1769" w:rsidP="00B2531C">
      <w:pPr>
        <w:pStyle w:val="af5"/>
        <w:numPr>
          <w:ilvl w:val="2"/>
          <w:numId w:val="15"/>
        </w:numPr>
        <w:ind w:left="851"/>
        <w:jc w:val="both"/>
        <w:rPr>
          <w:sz w:val="24"/>
          <w:szCs w:val="24"/>
        </w:rPr>
      </w:pPr>
      <w:r w:rsidRPr="00B2531C">
        <w:rPr>
          <w:sz w:val="24"/>
          <w:szCs w:val="24"/>
        </w:rPr>
        <w:t>определяет победителей и призеров в каждой номинации по среднему баллу всех членов жюри.</w:t>
      </w:r>
    </w:p>
    <w:p w:rsidR="001F4FDD" w:rsidRDefault="00EB1769" w:rsidP="00B2531C">
      <w:pPr>
        <w:pStyle w:val="af5"/>
        <w:numPr>
          <w:ilvl w:val="1"/>
          <w:numId w:val="6"/>
        </w:numPr>
        <w:ind w:left="0" w:firstLine="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Решение жюри обжалованию не подлежит.</w:t>
      </w:r>
    </w:p>
    <w:p w:rsidR="001F4FDD" w:rsidRDefault="00EB1769" w:rsidP="00B2531C">
      <w:pPr>
        <w:pStyle w:val="af5"/>
        <w:numPr>
          <w:ilvl w:val="1"/>
          <w:numId w:val="6"/>
        </w:numPr>
        <w:ind w:left="0" w:firstLine="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Решение жюри регионального этапа Конкурса по каждой номинации оформляется протоколом, утверждается Организаторами.</w:t>
      </w:r>
    </w:p>
    <w:p w:rsidR="001F4FDD" w:rsidRDefault="001F4FDD">
      <w:pPr>
        <w:tabs>
          <w:tab w:val="left" w:pos="426"/>
        </w:tabs>
        <w:ind w:left="152" w:right="5"/>
        <w:jc w:val="both"/>
        <w:rPr>
          <w:sz w:val="24"/>
          <w:szCs w:val="24"/>
          <w:highlight w:val="white"/>
        </w:rPr>
      </w:pPr>
    </w:p>
    <w:p w:rsidR="001F4FDD" w:rsidRDefault="002438CF" w:rsidP="00EB1769">
      <w:pPr>
        <w:pStyle w:val="1"/>
        <w:numPr>
          <w:ilvl w:val="0"/>
          <w:numId w:val="10"/>
        </w:numPr>
        <w:ind w:right="5"/>
        <w:jc w:val="center"/>
        <w:rPr>
          <w:sz w:val="24"/>
          <w:szCs w:val="24"/>
        </w:rPr>
      </w:pPr>
      <w:r>
        <w:rPr>
          <w:sz w:val="24"/>
          <w:szCs w:val="24"/>
        </w:rPr>
        <w:t>НОМИНАЦИИ КОНКУРСА</w:t>
      </w:r>
    </w:p>
    <w:p w:rsidR="001F4FDD" w:rsidRDefault="001F4FDD">
      <w:pPr>
        <w:pStyle w:val="1"/>
        <w:ind w:left="0" w:right="5"/>
        <w:jc w:val="center"/>
        <w:rPr>
          <w:sz w:val="24"/>
          <w:szCs w:val="24"/>
        </w:rPr>
      </w:pPr>
    </w:p>
    <w:p w:rsidR="001F4FDD" w:rsidRDefault="00EB1769" w:rsidP="00B2531C">
      <w:pPr>
        <w:pStyle w:val="af5"/>
        <w:numPr>
          <w:ilvl w:val="1"/>
          <w:numId w:val="5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Конкурс проводится по следующим номинациям:</w:t>
      </w:r>
    </w:p>
    <w:p w:rsidR="001F4FDD" w:rsidRDefault="00EB1769" w:rsidP="00B2531C">
      <w:pPr>
        <w:pStyle w:val="2"/>
        <w:ind w:left="0"/>
        <w:rPr>
          <w:sz w:val="24"/>
          <w:szCs w:val="24"/>
        </w:rPr>
      </w:pPr>
      <w:r>
        <w:rPr>
          <w:sz w:val="24"/>
          <w:szCs w:val="24"/>
        </w:rPr>
        <w:t>Для обучающихся общеобразовательных организаций:</w:t>
      </w:r>
    </w:p>
    <w:p w:rsidR="001F4FDD" w:rsidRDefault="00EB1769" w:rsidP="00B2531C">
      <w:pPr>
        <w:pStyle w:val="af4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«Лесоведение и лесоводство» (рассматриваются исследовательские работы, посвященные лесной типологии, возобновлению и формированию лесных древостоев, влиянию на лес антропогенных нагрузок, хозяйственной деятельности, лесных пожаров и другое);</w:t>
      </w:r>
    </w:p>
    <w:p w:rsidR="001F4FDD" w:rsidRDefault="00EB1769" w:rsidP="00B2531C">
      <w:pPr>
        <w:pStyle w:val="af4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«Экология лесных животных» (рассматриваются исследовательские работы, посвященные лесной фауне, экологии и поведению птиц, насекомых и других обитающих в лесу животных, в том числе вредителей леса; изучение эффективности биологических способов защиты леса (привлечение энтомофагов) и др.);</w:t>
      </w:r>
    </w:p>
    <w:p w:rsidR="001F4FDD" w:rsidRDefault="00EB1769" w:rsidP="00B2531C">
      <w:pPr>
        <w:pStyle w:val="af4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«Экология лесных растений» (рассматриваются флористические и геоботанические исследования лесных экосистем; изучение экологических и биологических особенностей видов лесных растений, грибов, лишайников);</w:t>
      </w:r>
    </w:p>
    <w:p w:rsidR="001F4FDD" w:rsidRDefault="00EB1769" w:rsidP="00B2531C">
      <w:pPr>
        <w:pStyle w:val="af4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«Проектная природоохранная деятельность» (рассматриваются социально значимые проекты, связанные с охраной лесов от пожаров, организацией и проведением природоохранных лесных акций, защитой леса от вредителей и болезней, пропагандой знаний о лесе, использованием ресурсосберегающих технологий, а также популяризацией лесных профессий и практической деятельностью по сохранению лесов).</w:t>
      </w:r>
    </w:p>
    <w:p w:rsidR="001F4FDD" w:rsidRDefault="00EB1769" w:rsidP="00B2531C">
      <w:pPr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Для обучающихся средне-профессиональных образовательных организаций </w:t>
      </w:r>
      <w:r>
        <w:rPr>
          <w:b/>
          <w:i/>
          <w:sz w:val="24"/>
          <w:szCs w:val="24"/>
        </w:rPr>
        <w:lastRenderedPageBreak/>
        <w:t>и образовательных организаций высшего образования лесохозяйственного профиля:</w:t>
      </w:r>
    </w:p>
    <w:p w:rsidR="001F4FDD" w:rsidRDefault="00EB1769" w:rsidP="00B2531C">
      <w:pPr>
        <w:tabs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>«Лучшая опытно-исследовательская работа обучающихся профессиональных образовательных организаций и образовательных организаций высшего образования лесохозяйственного профиля» (исследовательские работы, связанные с применением инновационных лесохозяйственных технологий, с предложениями по совершенствованию применяемых лесохозяйственных практик, снижению антропогенного воздействия на лесные экосистемы и пр.).</w:t>
      </w:r>
    </w:p>
    <w:p w:rsidR="001F4FDD" w:rsidRDefault="00EB1769" w:rsidP="00B2531C">
      <w:pPr>
        <w:tabs>
          <w:tab w:val="left" w:pos="10065"/>
        </w:tabs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Для педагогов дополнительного образования, специалистов лесного хозяйства и природоохранных организаций–руководителей школьных лесничеств-номинация</w:t>
      </w:r>
      <w:r w:rsidR="009A546A"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«Школьные лесничества: учебно-методический комплекс и его элементы» - представление руководителем школьного лесничества авторских разработок к одному из блоков учебно-методического комплекса: нормативно-правовому, методическому, учебно-дидактическому, блоку оценочно-диагностических средств и контрольно-измерительных материалов, блоку информационного обеспечения учебного предмета (электронные ресурсы) для проведения занятий с обучающимися в сфере лесного хозяйства, охраны и защиты лесов и рационального природопользования.</w:t>
      </w:r>
    </w:p>
    <w:p w:rsidR="001F4FDD" w:rsidRDefault="00EB1769" w:rsidP="00B2531C">
      <w:pPr>
        <w:pStyle w:val="af5"/>
        <w:numPr>
          <w:ilvl w:val="1"/>
          <w:numId w:val="5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Формы представления конкурсных работ:</w:t>
      </w:r>
    </w:p>
    <w:p w:rsidR="001F4FDD" w:rsidRDefault="00EB1769" w:rsidP="003E0A4C">
      <w:pPr>
        <w:pStyle w:val="af4"/>
        <w:numPr>
          <w:ilvl w:val="0"/>
          <w:numId w:val="16"/>
        </w:numPr>
        <w:tabs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>исследовательская работа в номинациях: «Лесоведение и лесоводство»; «Экология лесных животных»; «Экология лесных растений»; «Лучшая опытно-исследовательская работа обучающихся профессиональных образовательных организаций и образовательных организаций высшего образования лесохозяйственного профиля»;</w:t>
      </w:r>
    </w:p>
    <w:p w:rsidR="001F4FDD" w:rsidRDefault="00EB1769" w:rsidP="003E0A4C">
      <w:pPr>
        <w:pStyle w:val="af4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проект в номинации «Проектная природоохранная деятельность»;</w:t>
      </w:r>
    </w:p>
    <w:p w:rsidR="001F4FDD" w:rsidRDefault="00EB1769" w:rsidP="003E0A4C">
      <w:pPr>
        <w:pStyle w:val="af4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>элементы учебно-методического комплекса в номинации «Школьные лесничества: учебно-методический комплекс и его элементы».</w:t>
      </w:r>
    </w:p>
    <w:p w:rsidR="001F4FDD" w:rsidRDefault="00EB1769" w:rsidP="00B2531C">
      <w:pPr>
        <w:pStyle w:val="af5"/>
        <w:numPr>
          <w:ilvl w:val="1"/>
          <w:numId w:val="5"/>
        </w:numPr>
        <w:tabs>
          <w:tab w:val="left" w:pos="709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Допускается только индивидуальное участие в Конкурсе, кроме номинации «Проектная природоохранная деятельность», в которой возможно коллективное участие.</w:t>
      </w:r>
    </w:p>
    <w:p w:rsidR="001F4FDD" w:rsidRDefault="001F4FDD">
      <w:pPr>
        <w:pStyle w:val="1"/>
        <w:ind w:left="0" w:right="5"/>
        <w:jc w:val="both"/>
        <w:rPr>
          <w:b w:val="0"/>
          <w:bCs w:val="0"/>
          <w:sz w:val="24"/>
          <w:szCs w:val="24"/>
        </w:rPr>
      </w:pPr>
    </w:p>
    <w:p w:rsidR="001F4FDD" w:rsidRDefault="002438CF" w:rsidP="00EB1769">
      <w:pPr>
        <w:pStyle w:val="1"/>
        <w:numPr>
          <w:ilvl w:val="0"/>
          <w:numId w:val="10"/>
        </w:numPr>
        <w:tabs>
          <w:tab w:val="left" w:pos="426"/>
        </w:tabs>
        <w:ind w:right="5"/>
        <w:jc w:val="center"/>
        <w:rPr>
          <w:sz w:val="24"/>
          <w:szCs w:val="24"/>
        </w:rPr>
      </w:pPr>
      <w:r>
        <w:rPr>
          <w:sz w:val="24"/>
          <w:szCs w:val="24"/>
        </w:rPr>
        <w:t>ПОРЯДОК ПРОВЕДЕНИЯ КОНКУРСА</w:t>
      </w:r>
    </w:p>
    <w:p w:rsidR="001F4FDD" w:rsidRDefault="001F4FDD">
      <w:pPr>
        <w:pStyle w:val="1"/>
        <w:tabs>
          <w:tab w:val="left" w:pos="426"/>
        </w:tabs>
        <w:ind w:left="0" w:right="5"/>
        <w:jc w:val="center"/>
        <w:rPr>
          <w:sz w:val="24"/>
          <w:szCs w:val="24"/>
        </w:rPr>
      </w:pPr>
    </w:p>
    <w:p w:rsidR="001F4FDD" w:rsidRPr="00961590" w:rsidRDefault="00EB1769" w:rsidP="003E0A4C">
      <w:pPr>
        <w:pStyle w:val="af5"/>
        <w:numPr>
          <w:ilvl w:val="1"/>
          <w:numId w:val="4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Прием заявок на участие в Конкурсе осуществляется через электронную регистрацию </w:t>
      </w:r>
      <w:r>
        <w:rPr>
          <w:spacing w:val="19"/>
          <w:sz w:val="24"/>
          <w:szCs w:val="24"/>
        </w:rPr>
        <w:t xml:space="preserve">с </w:t>
      </w:r>
      <w:r w:rsidRPr="00961590">
        <w:rPr>
          <w:spacing w:val="19"/>
          <w:sz w:val="24"/>
          <w:szCs w:val="24"/>
        </w:rPr>
        <w:t>16 ноября по 21 декабря 2026 г</w:t>
      </w:r>
      <w:r w:rsidRPr="00961590">
        <w:rPr>
          <w:sz w:val="24"/>
          <w:szCs w:val="24"/>
        </w:rPr>
        <w:t>ода.</w:t>
      </w:r>
    </w:p>
    <w:p w:rsidR="001F4FDD" w:rsidRDefault="00EB1769" w:rsidP="003E0A4C">
      <w:pPr>
        <w:pStyle w:val="af5"/>
        <w:numPr>
          <w:ilvl w:val="1"/>
          <w:numId w:val="4"/>
        </w:numPr>
        <w:ind w:left="0" w:firstLine="0"/>
        <w:jc w:val="both"/>
        <w:rPr>
          <w:sz w:val="24"/>
          <w:szCs w:val="24"/>
        </w:rPr>
      </w:pPr>
      <w:r>
        <w:rPr>
          <w:spacing w:val="19"/>
          <w:sz w:val="24"/>
          <w:szCs w:val="24"/>
        </w:rPr>
        <w:t xml:space="preserve"> При регистрации участники Конкурса указывают:</w:t>
      </w:r>
    </w:p>
    <w:p w:rsidR="001F4FDD" w:rsidRDefault="00EB1769" w:rsidP="003E0A4C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ФИО участника;</w:t>
      </w:r>
    </w:p>
    <w:p w:rsidR="001F4FDD" w:rsidRPr="003E0A4C" w:rsidRDefault="00EB1769" w:rsidP="003E0A4C">
      <w:pPr>
        <w:pStyle w:val="af5"/>
        <w:numPr>
          <w:ilvl w:val="0"/>
          <w:numId w:val="17"/>
        </w:numPr>
        <w:tabs>
          <w:tab w:val="left" w:pos="709"/>
        </w:tabs>
        <w:jc w:val="both"/>
        <w:rPr>
          <w:sz w:val="24"/>
          <w:szCs w:val="24"/>
        </w:rPr>
      </w:pPr>
      <w:r w:rsidRPr="003E0A4C">
        <w:rPr>
          <w:sz w:val="24"/>
          <w:szCs w:val="24"/>
        </w:rPr>
        <w:t>класс/группа;</w:t>
      </w:r>
    </w:p>
    <w:p w:rsidR="001F4FDD" w:rsidRPr="003E0A4C" w:rsidRDefault="00EB1769" w:rsidP="003E0A4C">
      <w:pPr>
        <w:pStyle w:val="af5"/>
        <w:numPr>
          <w:ilvl w:val="0"/>
          <w:numId w:val="17"/>
        </w:numPr>
        <w:tabs>
          <w:tab w:val="left" w:pos="709"/>
        </w:tabs>
        <w:jc w:val="both"/>
        <w:rPr>
          <w:sz w:val="24"/>
          <w:szCs w:val="24"/>
        </w:rPr>
      </w:pPr>
      <w:r w:rsidRPr="003E0A4C">
        <w:rPr>
          <w:sz w:val="24"/>
          <w:szCs w:val="24"/>
        </w:rPr>
        <w:t>полное наименование общеобразовательной организации по Уставу;</w:t>
      </w:r>
    </w:p>
    <w:p w:rsidR="001F4FDD" w:rsidRPr="003E0A4C" w:rsidRDefault="00EB1769" w:rsidP="003E0A4C">
      <w:pPr>
        <w:pStyle w:val="af5"/>
        <w:numPr>
          <w:ilvl w:val="0"/>
          <w:numId w:val="17"/>
        </w:numPr>
        <w:tabs>
          <w:tab w:val="left" w:pos="709"/>
        </w:tabs>
        <w:jc w:val="both"/>
        <w:rPr>
          <w:sz w:val="24"/>
          <w:szCs w:val="24"/>
        </w:rPr>
      </w:pPr>
      <w:r w:rsidRPr="003E0A4C">
        <w:rPr>
          <w:sz w:val="24"/>
          <w:szCs w:val="24"/>
        </w:rPr>
        <w:t>почтовый адрес общеобразовательной организации с указанием индекса;</w:t>
      </w:r>
    </w:p>
    <w:p w:rsidR="001F4FDD" w:rsidRPr="003E0A4C" w:rsidRDefault="00EB1769" w:rsidP="003E0A4C">
      <w:pPr>
        <w:pStyle w:val="af5"/>
        <w:numPr>
          <w:ilvl w:val="0"/>
          <w:numId w:val="17"/>
        </w:numPr>
        <w:tabs>
          <w:tab w:val="left" w:pos="709"/>
        </w:tabs>
        <w:jc w:val="both"/>
        <w:rPr>
          <w:sz w:val="24"/>
          <w:szCs w:val="24"/>
        </w:rPr>
      </w:pPr>
      <w:r w:rsidRPr="003E0A4C">
        <w:rPr>
          <w:sz w:val="24"/>
          <w:szCs w:val="24"/>
        </w:rPr>
        <w:t>ФИО руководителя конкурсного материала участника;</w:t>
      </w:r>
    </w:p>
    <w:p w:rsidR="001F4FDD" w:rsidRPr="003E0A4C" w:rsidRDefault="00EB1769" w:rsidP="003E0A4C">
      <w:pPr>
        <w:pStyle w:val="af5"/>
        <w:numPr>
          <w:ilvl w:val="0"/>
          <w:numId w:val="17"/>
        </w:numPr>
        <w:tabs>
          <w:tab w:val="left" w:pos="709"/>
        </w:tabs>
        <w:jc w:val="both"/>
        <w:rPr>
          <w:sz w:val="24"/>
          <w:szCs w:val="24"/>
        </w:rPr>
      </w:pPr>
      <w:r w:rsidRPr="003E0A4C">
        <w:rPr>
          <w:sz w:val="24"/>
          <w:szCs w:val="24"/>
        </w:rPr>
        <w:t>должность руководителя;</w:t>
      </w:r>
    </w:p>
    <w:p w:rsidR="001F4FDD" w:rsidRPr="003E0A4C" w:rsidRDefault="00EB1769" w:rsidP="003E0A4C">
      <w:pPr>
        <w:pStyle w:val="af5"/>
        <w:numPr>
          <w:ilvl w:val="0"/>
          <w:numId w:val="17"/>
        </w:numPr>
        <w:tabs>
          <w:tab w:val="left" w:pos="709"/>
        </w:tabs>
        <w:jc w:val="both"/>
        <w:rPr>
          <w:sz w:val="24"/>
          <w:szCs w:val="24"/>
        </w:rPr>
      </w:pPr>
      <w:r w:rsidRPr="003E0A4C">
        <w:rPr>
          <w:sz w:val="24"/>
          <w:szCs w:val="24"/>
        </w:rPr>
        <w:t>контактный телефон руководителя;</w:t>
      </w:r>
    </w:p>
    <w:p w:rsidR="001F4FDD" w:rsidRPr="003E0A4C" w:rsidRDefault="00EB1769" w:rsidP="003E0A4C">
      <w:pPr>
        <w:pStyle w:val="af5"/>
        <w:numPr>
          <w:ilvl w:val="0"/>
          <w:numId w:val="17"/>
        </w:numPr>
        <w:tabs>
          <w:tab w:val="left" w:pos="709"/>
        </w:tabs>
        <w:jc w:val="both"/>
        <w:rPr>
          <w:sz w:val="24"/>
          <w:szCs w:val="24"/>
        </w:rPr>
      </w:pPr>
      <w:r w:rsidRPr="003E0A4C">
        <w:rPr>
          <w:sz w:val="24"/>
          <w:szCs w:val="24"/>
        </w:rPr>
        <w:t>адрес электронной почты руководителя;</w:t>
      </w:r>
    </w:p>
    <w:p w:rsidR="001F4FDD" w:rsidRPr="003E0A4C" w:rsidRDefault="00EB1769" w:rsidP="003E0A4C">
      <w:pPr>
        <w:pStyle w:val="af5"/>
        <w:numPr>
          <w:ilvl w:val="0"/>
          <w:numId w:val="17"/>
        </w:numPr>
        <w:tabs>
          <w:tab w:val="left" w:pos="709"/>
        </w:tabs>
        <w:jc w:val="both"/>
        <w:rPr>
          <w:sz w:val="24"/>
          <w:szCs w:val="24"/>
        </w:rPr>
      </w:pPr>
      <w:r w:rsidRPr="003E0A4C">
        <w:rPr>
          <w:sz w:val="24"/>
          <w:szCs w:val="24"/>
        </w:rPr>
        <w:t>полное наименование организации, в которой выполнена конкурсная работа (по Уставу);</w:t>
      </w:r>
    </w:p>
    <w:p w:rsidR="001F4FDD" w:rsidRDefault="00EB1769" w:rsidP="003E0A4C">
      <w:pPr>
        <w:pStyle w:val="af5"/>
        <w:numPr>
          <w:ilvl w:val="0"/>
          <w:numId w:val="17"/>
        </w:numPr>
        <w:tabs>
          <w:tab w:val="left" w:pos="709"/>
        </w:tabs>
        <w:jc w:val="both"/>
        <w:rPr>
          <w:sz w:val="24"/>
          <w:szCs w:val="24"/>
        </w:rPr>
      </w:pPr>
      <w:r w:rsidRPr="003E0A4C">
        <w:rPr>
          <w:sz w:val="24"/>
          <w:szCs w:val="24"/>
        </w:rPr>
        <w:t>сокращенное наименование организации, в которой выполнена конкурсная работа (по Уставу);</w:t>
      </w:r>
    </w:p>
    <w:p w:rsidR="001F4FDD" w:rsidRPr="003E0A4C" w:rsidRDefault="00EB1769" w:rsidP="003E0A4C">
      <w:pPr>
        <w:pStyle w:val="af5"/>
        <w:numPr>
          <w:ilvl w:val="0"/>
          <w:numId w:val="17"/>
        </w:numPr>
        <w:tabs>
          <w:tab w:val="left" w:pos="709"/>
        </w:tabs>
        <w:jc w:val="both"/>
        <w:rPr>
          <w:sz w:val="24"/>
          <w:szCs w:val="24"/>
        </w:rPr>
      </w:pPr>
      <w:r w:rsidRPr="003E0A4C">
        <w:rPr>
          <w:sz w:val="24"/>
          <w:szCs w:val="24"/>
        </w:rPr>
        <w:t>наименование объединения (если есть).</w:t>
      </w:r>
    </w:p>
    <w:p w:rsidR="001F4FDD" w:rsidRDefault="00EB1769" w:rsidP="003E0A4C">
      <w:pPr>
        <w:pStyle w:val="af5"/>
        <w:numPr>
          <w:ilvl w:val="1"/>
          <w:numId w:val="4"/>
        </w:numPr>
        <w:tabs>
          <w:tab w:val="left" w:pos="567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Конкурсные работы должны соответствовать условиям Конкурса и требованиям к оформлению (приложение 1).</w:t>
      </w:r>
    </w:p>
    <w:p w:rsidR="001F4FDD" w:rsidRDefault="00EB1769" w:rsidP="003E0A4C">
      <w:pPr>
        <w:pStyle w:val="af5"/>
        <w:numPr>
          <w:ilvl w:val="1"/>
          <w:numId w:val="4"/>
        </w:numPr>
        <w:tabs>
          <w:tab w:val="left" w:pos="567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Экспертиза конкурсных работ проводится в соответствии с критериями оценки (приложение 2).</w:t>
      </w:r>
    </w:p>
    <w:p w:rsidR="001F4FDD" w:rsidRDefault="00EB1769" w:rsidP="003E0A4C">
      <w:pPr>
        <w:pStyle w:val="af5"/>
        <w:numPr>
          <w:ilvl w:val="1"/>
          <w:numId w:val="4"/>
        </w:numPr>
        <w:tabs>
          <w:tab w:val="left" w:pos="567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Конкурсанты представляют в виде вложения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следующие документы: </w:t>
      </w:r>
    </w:p>
    <w:p w:rsidR="001F4FDD" w:rsidRDefault="00EB1769" w:rsidP="003E0A4C">
      <w:pPr>
        <w:pStyle w:val="af4"/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анкету-заявку, в формате </w:t>
      </w:r>
      <w:proofErr w:type="spellStart"/>
      <w:r>
        <w:rPr>
          <w:sz w:val="24"/>
          <w:szCs w:val="24"/>
        </w:rPr>
        <w:t>pdf</w:t>
      </w:r>
      <w:proofErr w:type="spellEnd"/>
      <w:r>
        <w:rPr>
          <w:sz w:val="24"/>
          <w:szCs w:val="24"/>
        </w:rPr>
        <w:t>, содержащую сведения о конкурсанте (приложение 3);</w:t>
      </w:r>
    </w:p>
    <w:p w:rsidR="001F4FDD" w:rsidRDefault="00EB1769" w:rsidP="003E0A4C">
      <w:pPr>
        <w:pStyle w:val="af4"/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согласие на обработку персональных данных обучающихся – для участников от 14 до 18 лет от родителей или законных представителей и от самого участника (приложение 4 и 5); если участнику уже18 лет – только от самого участника (приложение </w:t>
      </w:r>
      <w:r w:rsidR="0087724A">
        <w:rPr>
          <w:sz w:val="24"/>
          <w:szCs w:val="24"/>
        </w:rPr>
        <w:t>6</w:t>
      </w:r>
      <w:r>
        <w:rPr>
          <w:sz w:val="24"/>
          <w:szCs w:val="24"/>
        </w:rPr>
        <w:t xml:space="preserve">) (файлы в формате </w:t>
      </w:r>
      <w:proofErr w:type="spellStart"/>
      <w:r>
        <w:rPr>
          <w:sz w:val="24"/>
          <w:szCs w:val="24"/>
        </w:rPr>
        <w:t>pdf</w:t>
      </w:r>
      <w:proofErr w:type="spellEnd"/>
      <w:r>
        <w:rPr>
          <w:sz w:val="24"/>
          <w:szCs w:val="24"/>
        </w:rPr>
        <w:t>);</w:t>
      </w:r>
    </w:p>
    <w:p w:rsidR="001F4FDD" w:rsidRDefault="00EB1769" w:rsidP="003E0A4C">
      <w:pPr>
        <w:pStyle w:val="af4"/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конкурсную работу, в формате </w:t>
      </w:r>
      <w:proofErr w:type="spellStart"/>
      <w:r>
        <w:rPr>
          <w:sz w:val="24"/>
          <w:szCs w:val="24"/>
        </w:rPr>
        <w:t>pdf</w:t>
      </w:r>
      <w:proofErr w:type="spellEnd"/>
      <w:r>
        <w:rPr>
          <w:sz w:val="24"/>
          <w:szCs w:val="24"/>
        </w:rPr>
        <w:t>, оформленную в соответствии требованиям и к оформлению (приложение 1);</w:t>
      </w:r>
    </w:p>
    <w:p w:rsidR="001F4FDD" w:rsidRDefault="00EB1769" w:rsidP="003E0A4C">
      <w:pPr>
        <w:pStyle w:val="af4"/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краткую аннотацию конкурсной работы в формате </w:t>
      </w:r>
      <w:proofErr w:type="spellStart"/>
      <w:r>
        <w:rPr>
          <w:sz w:val="24"/>
          <w:szCs w:val="24"/>
        </w:rPr>
        <w:t>doc</w:t>
      </w:r>
      <w:proofErr w:type="spellEnd"/>
      <w:r>
        <w:rPr>
          <w:sz w:val="24"/>
          <w:szCs w:val="24"/>
        </w:rPr>
        <w:t>.</w:t>
      </w:r>
    </w:p>
    <w:p w:rsidR="002438CF" w:rsidRDefault="00EB1769" w:rsidP="003E0A4C">
      <w:pPr>
        <w:pStyle w:val="af5"/>
        <w:numPr>
          <w:ilvl w:val="1"/>
          <w:numId w:val="4"/>
        </w:numPr>
        <w:tabs>
          <w:tab w:val="left" w:pos="567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Участники номинаций «Проектная природоохранная деятельность», «Экология лесных растений», «Экология лесных животных», «Лесоведение и лесоводство» рекомендуются к участию в региональной НПК «Исследователь природы Восточной Сибири» на секции «Лесоведение и лесоводство».</w:t>
      </w:r>
      <w:r w:rsidR="007962B9">
        <w:rPr>
          <w:sz w:val="24"/>
          <w:szCs w:val="24"/>
        </w:rPr>
        <w:t xml:space="preserve"> </w:t>
      </w:r>
      <w:r w:rsidRPr="007962B9">
        <w:rPr>
          <w:sz w:val="24"/>
          <w:szCs w:val="24"/>
        </w:rPr>
        <w:t xml:space="preserve">Конкурсные материалы, </w:t>
      </w:r>
      <w:r w:rsidRPr="007962B9">
        <w:rPr>
          <w:b/>
          <w:i/>
          <w:sz w:val="24"/>
          <w:szCs w:val="24"/>
        </w:rPr>
        <w:t>направленные</w:t>
      </w:r>
      <w:r w:rsidRPr="007962B9">
        <w:rPr>
          <w:sz w:val="24"/>
          <w:szCs w:val="24"/>
        </w:rPr>
        <w:t xml:space="preserve"> </w:t>
      </w:r>
      <w:r w:rsidRPr="007962B9">
        <w:rPr>
          <w:b/>
          <w:i/>
          <w:sz w:val="24"/>
          <w:szCs w:val="24"/>
        </w:rPr>
        <w:t>позднее 21 декабря 2026 года</w:t>
      </w:r>
      <w:r w:rsidRPr="007962B9">
        <w:rPr>
          <w:sz w:val="24"/>
          <w:szCs w:val="24"/>
        </w:rPr>
        <w:t>, а также с нарушением требований к ним, не рассматриваются.</w:t>
      </w:r>
    </w:p>
    <w:p w:rsidR="001F4FDD" w:rsidRPr="007962B9" w:rsidRDefault="00EB1769" w:rsidP="003E0A4C">
      <w:pPr>
        <w:pStyle w:val="af5"/>
        <w:numPr>
          <w:ilvl w:val="1"/>
          <w:numId w:val="4"/>
        </w:numPr>
        <w:tabs>
          <w:tab w:val="left" w:pos="567"/>
        </w:tabs>
        <w:ind w:left="0" w:firstLine="0"/>
        <w:jc w:val="both"/>
        <w:rPr>
          <w:sz w:val="24"/>
          <w:szCs w:val="24"/>
        </w:rPr>
      </w:pPr>
      <w:r w:rsidRPr="007962B9">
        <w:rPr>
          <w:bCs/>
          <w:sz w:val="24"/>
          <w:szCs w:val="24"/>
          <w:highlight w:val="white"/>
        </w:rPr>
        <w:t xml:space="preserve">Условия проведения: выступление участников с презентациями докладов будет </w:t>
      </w:r>
      <w:r w:rsidRPr="007962B9">
        <w:rPr>
          <w:b/>
          <w:bCs/>
          <w:i/>
          <w:sz w:val="24"/>
          <w:szCs w:val="24"/>
        </w:rPr>
        <w:t xml:space="preserve">проходить </w:t>
      </w:r>
      <w:r w:rsidRPr="007962B9">
        <w:rPr>
          <w:b/>
          <w:bCs/>
          <w:i/>
          <w:iCs/>
          <w:sz w:val="24"/>
          <w:szCs w:val="24"/>
        </w:rPr>
        <w:t xml:space="preserve">21-22 января </w:t>
      </w:r>
      <w:r w:rsidRPr="007962B9">
        <w:rPr>
          <w:b/>
          <w:bCs/>
          <w:i/>
          <w:sz w:val="24"/>
          <w:szCs w:val="24"/>
        </w:rPr>
        <w:t xml:space="preserve">2027 года в формате видеоконференции на платформе </w:t>
      </w:r>
      <w:r w:rsidRPr="007962B9">
        <w:rPr>
          <w:b/>
          <w:i/>
          <w:sz w:val="24"/>
          <w:szCs w:val="24"/>
          <w:lang w:val="en-US"/>
        </w:rPr>
        <w:t>Webinar</w:t>
      </w:r>
      <w:r w:rsidRPr="007962B9">
        <w:rPr>
          <w:b/>
          <w:i/>
          <w:sz w:val="24"/>
          <w:szCs w:val="24"/>
        </w:rPr>
        <w:t>.</w:t>
      </w:r>
      <w:proofErr w:type="spellStart"/>
      <w:r w:rsidRPr="007962B9">
        <w:rPr>
          <w:b/>
          <w:i/>
          <w:sz w:val="24"/>
          <w:szCs w:val="24"/>
          <w:lang w:val="en-US"/>
        </w:rPr>
        <w:t>ru</w:t>
      </w:r>
      <w:proofErr w:type="spellEnd"/>
      <w:r w:rsidRPr="007962B9">
        <w:rPr>
          <w:sz w:val="24"/>
          <w:szCs w:val="24"/>
        </w:rPr>
        <w:t xml:space="preserve">. Обязательное подключение участников к платформе </w:t>
      </w:r>
      <w:r w:rsidRPr="007962B9">
        <w:rPr>
          <w:sz w:val="24"/>
          <w:szCs w:val="24"/>
          <w:lang w:val="en-US"/>
        </w:rPr>
        <w:t>Webinar</w:t>
      </w:r>
      <w:r w:rsidRPr="007962B9">
        <w:rPr>
          <w:sz w:val="24"/>
          <w:szCs w:val="24"/>
        </w:rPr>
        <w:t>.</w:t>
      </w:r>
      <w:proofErr w:type="spellStart"/>
      <w:r w:rsidRPr="007962B9">
        <w:rPr>
          <w:sz w:val="24"/>
          <w:szCs w:val="24"/>
          <w:lang w:val="en-US"/>
        </w:rPr>
        <w:t>ru</w:t>
      </w:r>
      <w:proofErr w:type="spellEnd"/>
      <w:r w:rsidRPr="007962B9">
        <w:rPr>
          <w:sz w:val="24"/>
          <w:szCs w:val="24"/>
        </w:rPr>
        <w:t xml:space="preserve"> через </w:t>
      </w:r>
      <w:r w:rsidRPr="007962B9">
        <w:rPr>
          <w:sz w:val="24"/>
          <w:szCs w:val="24"/>
          <w:highlight w:val="white"/>
        </w:rPr>
        <w:t xml:space="preserve">компьютер с гарнитурой (микрофон, наушники). Время работы секции и ссылка на подключение будет сообщаться дополнительно каждому из участников. Продолжительность доклада до 10 минут. Вопросы к докладчику до 5 минут. </w:t>
      </w:r>
    </w:p>
    <w:p w:rsidR="001F4FDD" w:rsidRDefault="00EB1769" w:rsidP="003E0A4C">
      <w:pPr>
        <w:pStyle w:val="2"/>
        <w:ind w:left="0"/>
        <w:rPr>
          <w:sz w:val="24"/>
          <w:szCs w:val="24"/>
        </w:rPr>
      </w:pPr>
      <w:r>
        <w:rPr>
          <w:sz w:val="24"/>
          <w:szCs w:val="24"/>
        </w:rPr>
        <w:t>К участию в Конкурсе не допускаются работы:</w:t>
      </w:r>
    </w:p>
    <w:p w:rsidR="001F4FDD" w:rsidRDefault="00EB1769" w:rsidP="003E0A4C">
      <w:pPr>
        <w:pStyle w:val="af4"/>
        <w:numPr>
          <w:ilvl w:val="0"/>
          <w:numId w:val="19"/>
        </w:numPr>
        <w:jc w:val="both"/>
        <w:rPr>
          <w:sz w:val="24"/>
          <w:szCs w:val="24"/>
        </w:rPr>
      </w:pPr>
      <w:r>
        <w:rPr>
          <w:sz w:val="24"/>
          <w:szCs w:val="24"/>
        </w:rPr>
        <w:t>реферативные, содержание которых основано только на анализе литературных источников или на сведениях, предоставленных различными организациями, ведомствами;</w:t>
      </w:r>
    </w:p>
    <w:p w:rsidR="001F4FDD" w:rsidRDefault="00EB1769" w:rsidP="003E0A4C">
      <w:pPr>
        <w:pStyle w:val="af4"/>
        <w:numPr>
          <w:ilvl w:val="0"/>
          <w:numId w:val="19"/>
        </w:numPr>
        <w:jc w:val="both"/>
        <w:rPr>
          <w:sz w:val="24"/>
          <w:szCs w:val="24"/>
        </w:rPr>
      </w:pPr>
      <w:r>
        <w:rPr>
          <w:sz w:val="24"/>
          <w:szCs w:val="24"/>
        </w:rPr>
        <w:t>авторов, возраст которых не соответствует категории, к которой отнесена номинация;</w:t>
      </w:r>
    </w:p>
    <w:p w:rsidR="001F4FDD" w:rsidRDefault="00EB1769" w:rsidP="003E0A4C">
      <w:pPr>
        <w:pStyle w:val="af4"/>
        <w:numPr>
          <w:ilvl w:val="0"/>
          <w:numId w:val="19"/>
        </w:numPr>
        <w:tabs>
          <w:tab w:val="left" w:pos="2382"/>
          <w:tab w:val="left" w:pos="3907"/>
          <w:tab w:val="left" w:pos="4965"/>
          <w:tab w:val="left" w:pos="5623"/>
          <w:tab w:val="left" w:pos="6838"/>
          <w:tab w:val="left" w:pos="866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занявшие призовые места на других конкурсных </w:t>
      </w:r>
      <w:r>
        <w:rPr>
          <w:spacing w:val="-1"/>
          <w:sz w:val="24"/>
          <w:szCs w:val="24"/>
        </w:rPr>
        <w:t xml:space="preserve">мероприятиях </w:t>
      </w:r>
      <w:r>
        <w:rPr>
          <w:sz w:val="24"/>
          <w:szCs w:val="24"/>
        </w:rPr>
        <w:t>всероссийского уровня, проводимых в предыдущем и текущем годах;</w:t>
      </w:r>
    </w:p>
    <w:p w:rsidR="001F4FDD" w:rsidRDefault="00EB1769" w:rsidP="003E0A4C">
      <w:pPr>
        <w:pStyle w:val="af4"/>
        <w:numPr>
          <w:ilvl w:val="0"/>
          <w:numId w:val="19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имеющие признаки плагиата.</w:t>
      </w:r>
    </w:p>
    <w:p w:rsidR="001F4FDD" w:rsidRDefault="00EB1769" w:rsidP="003E0A4C">
      <w:pPr>
        <w:pStyle w:val="af4"/>
        <w:tabs>
          <w:tab w:val="left" w:pos="1429"/>
          <w:tab w:val="left" w:pos="2505"/>
          <w:tab w:val="left" w:pos="3530"/>
          <w:tab w:val="left" w:pos="4310"/>
          <w:tab w:val="left" w:pos="5866"/>
          <w:tab w:val="left" w:pos="7550"/>
          <w:tab w:val="left" w:pos="8552"/>
          <w:tab w:val="left" w:pos="9377"/>
        </w:tabs>
        <w:ind w:firstLine="567"/>
        <w:jc w:val="both"/>
        <w:rPr>
          <w:color w:val="FF0000"/>
          <w:sz w:val="24"/>
          <w:szCs w:val="24"/>
          <w:highlight w:val="yellow"/>
        </w:rPr>
      </w:pPr>
      <w:r>
        <w:rPr>
          <w:sz w:val="24"/>
          <w:szCs w:val="24"/>
        </w:rPr>
        <w:t xml:space="preserve">От одного автора (или авторского коллектива) может быть </w:t>
      </w:r>
      <w:r>
        <w:rPr>
          <w:spacing w:val="-1"/>
          <w:sz w:val="24"/>
          <w:szCs w:val="24"/>
        </w:rPr>
        <w:t xml:space="preserve">принято </w:t>
      </w:r>
      <w:r>
        <w:rPr>
          <w:sz w:val="24"/>
          <w:szCs w:val="24"/>
        </w:rPr>
        <w:t xml:space="preserve">на Конкурс не более одной работы. </w:t>
      </w:r>
    </w:p>
    <w:p w:rsidR="001F4FDD" w:rsidRDefault="001F4FDD">
      <w:pPr>
        <w:pStyle w:val="af4"/>
        <w:tabs>
          <w:tab w:val="left" w:pos="1429"/>
          <w:tab w:val="left" w:pos="2505"/>
          <w:tab w:val="left" w:pos="3530"/>
          <w:tab w:val="left" w:pos="4310"/>
          <w:tab w:val="left" w:pos="5866"/>
          <w:tab w:val="left" w:pos="7550"/>
          <w:tab w:val="left" w:pos="8552"/>
          <w:tab w:val="left" w:pos="9377"/>
        </w:tabs>
        <w:spacing w:before="37"/>
        <w:ind w:right="5"/>
        <w:jc w:val="both"/>
        <w:rPr>
          <w:sz w:val="24"/>
          <w:szCs w:val="24"/>
          <w:highlight w:val="yellow"/>
        </w:rPr>
      </w:pPr>
    </w:p>
    <w:p w:rsidR="001F4FDD" w:rsidRDefault="002438CF" w:rsidP="00EB1769">
      <w:pPr>
        <w:pStyle w:val="1"/>
        <w:numPr>
          <w:ilvl w:val="0"/>
          <w:numId w:val="10"/>
        </w:numPr>
        <w:tabs>
          <w:tab w:val="left" w:pos="0"/>
        </w:tabs>
        <w:ind w:right="5"/>
        <w:jc w:val="center"/>
        <w:rPr>
          <w:sz w:val="24"/>
          <w:szCs w:val="24"/>
        </w:rPr>
      </w:pPr>
      <w:r>
        <w:rPr>
          <w:sz w:val="24"/>
          <w:szCs w:val="24"/>
        </w:rPr>
        <w:t>ПОДВЕДЕНИЕ ИТОГОВ КОНКУРСА</w:t>
      </w:r>
    </w:p>
    <w:p w:rsidR="001F4FDD" w:rsidRDefault="001F4FDD">
      <w:pPr>
        <w:pStyle w:val="1"/>
        <w:tabs>
          <w:tab w:val="left" w:pos="0"/>
        </w:tabs>
        <w:ind w:left="0" w:right="5"/>
        <w:jc w:val="center"/>
        <w:rPr>
          <w:sz w:val="24"/>
          <w:szCs w:val="24"/>
        </w:rPr>
      </w:pPr>
    </w:p>
    <w:p w:rsidR="001F4FDD" w:rsidRDefault="00EB1769" w:rsidP="003E0A4C">
      <w:pPr>
        <w:pStyle w:val="af5"/>
        <w:numPr>
          <w:ilvl w:val="1"/>
          <w:numId w:val="3"/>
        </w:numPr>
        <w:tabs>
          <w:tab w:val="left" w:pos="0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Всем участникам Конкурса вручаются сертификаты участника.</w:t>
      </w:r>
    </w:p>
    <w:p w:rsidR="001F4FDD" w:rsidRPr="00D160DA" w:rsidRDefault="00EB1769" w:rsidP="003E0A4C">
      <w:pPr>
        <w:pStyle w:val="af5"/>
        <w:numPr>
          <w:ilvl w:val="1"/>
          <w:numId w:val="3"/>
        </w:numPr>
        <w:tabs>
          <w:tab w:val="left" w:pos="0"/>
          <w:tab w:val="left" w:pos="709"/>
        </w:tabs>
        <w:ind w:left="0" w:firstLine="0"/>
        <w:jc w:val="both"/>
        <w:rPr>
          <w:sz w:val="24"/>
          <w:szCs w:val="24"/>
        </w:rPr>
      </w:pPr>
      <w:r w:rsidRPr="00D160DA">
        <w:rPr>
          <w:sz w:val="24"/>
          <w:szCs w:val="24"/>
        </w:rPr>
        <w:t xml:space="preserve">Участники регионального этапа Конкурса, набравшие наибольшее количество баллов в каждой номинации, объявляются победителями </w:t>
      </w:r>
      <w:r w:rsidRPr="00D160DA">
        <w:rPr>
          <w:spacing w:val="1"/>
          <w:sz w:val="24"/>
          <w:szCs w:val="24"/>
        </w:rPr>
        <w:t xml:space="preserve">регионального этапа </w:t>
      </w:r>
      <w:r w:rsidRPr="00D160DA">
        <w:rPr>
          <w:sz w:val="24"/>
          <w:szCs w:val="24"/>
        </w:rPr>
        <w:t>Конкурса вручением соответствующего диплома и памятного приза при условии, что набранные ими баллы не ниже порогового значения, установленного жюри.</w:t>
      </w:r>
    </w:p>
    <w:p w:rsidR="001F4FDD" w:rsidRDefault="00EB1769" w:rsidP="003E0A4C">
      <w:pPr>
        <w:pStyle w:val="af5"/>
        <w:numPr>
          <w:ilvl w:val="1"/>
          <w:numId w:val="3"/>
        </w:numPr>
        <w:tabs>
          <w:tab w:val="left" w:pos="0"/>
          <w:tab w:val="left" w:pos="709"/>
        </w:tabs>
        <w:ind w:left="0" w:firstLine="0"/>
        <w:jc w:val="both"/>
        <w:rPr>
          <w:color w:val="FF0000"/>
          <w:sz w:val="24"/>
          <w:szCs w:val="24"/>
        </w:rPr>
      </w:pPr>
      <w:r w:rsidRPr="00D160DA">
        <w:rPr>
          <w:sz w:val="24"/>
          <w:szCs w:val="24"/>
        </w:rPr>
        <w:t>Участники, занявшие 2‑е и 3‑е места в</w:t>
      </w:r>
      <w:r>
        <w:rPr>
          <w:sz w:val="24"/>
          <w:szCs w:val="24"/>
        </w:rPr>
        <w:t xml:space="preserve"> рейтинге по итогам регионального этапа Конкурса в каждой номинации (то есть следующие за победителями), признаются призёрами Конкурса. Призёрам вручаются дипломы и памятные призы при условии, что набранные ими баллы не ниже порогового значения, установленного жюри.</w:t>
      </w:r>
    </w:p>
    <w:p w:rsidR="001F4FDD" w:rsidRDefault="00EB1769" w:rsidP="003E0A4C">
      <w:pPr>
        <w:pStyle w:val="af5"/>
        <w:numPr>
          <w:ilvl w:val="1"/>
          <w:numId w:val="3"/>
        </w:numPr>
        <w:tabs>
          <w:tab w:val="left" w:pos="0"/>
          <w:tab w:val="left" w:pos="709"/>
          <w:tab w:val="left" w:pos="1445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Предусматривается награждение поощрительными призами отдельных участников </w:t>
      </w:r>
      <w:r>
        <w:rPr>
          <w:spacing w:val="-1"/>
          <w:sz w:val="24"/>
          <w:szCs w:val="24"/>
        </w:rPr>
        <w:t xml:space="preserve">регионального этапа </w:t>
      </w:r>
      <w:r>
        <w:rPr>
          <w:sz w:val="24"/>
          <w:szCs w:val="24"/>
        </w:rPr>
        <w:t>Конкурса в соответствии с решением жюри.</w:t>
      </w:r>
    </w:p>
    <w:p w:rsidR="001F4FDD" w:rsidRDefault="00EB1769" w:rsidP="003E0A4C">
      <w:pPr>
        <w:pStyle w:val="af5"/>
        <w:numPr>
          <w:ilvl w:val="1"/>
          <w:numId w:val="3"/>
        </w:numPr>
        <w:tabs>
          <w:tab w:val="left" w:pos="0"/>
          <w:tab w:val="left" w:pos="709"/>
          <w:tab w:val="left" w:pos="1483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Руководители конкурсных работ победителей и призеров </w:t>
      </w:r>
      <w:r>
        <w:rPr>
          <w:spacing w:val="1"/>
          <w:sz w:val="24"/>
          <w:szCs w:val="24"/>
        </w:rPr>
        <w:t xml:space="preserve">регионального этапа </w:t>
      </w:r>
      <w:r>
        <w:rPr>
          <w:sz w:val="24"/>
          <w:szCs w:val="24"/>
        </w:rPr>
        <w:t xml:space="preserve">Конкурса награждаются благодарственными письмами. </w:t>
      </w:r>
    </w:p>
    <w:p w:rsidR="001F4FDD" w:rsidRDefault="001F4FDD">
      <w:pPr>
        <w:pStyle w:val="1"/>
        <w:tabs>
          <w:tab w:val="left" w:pos="0"/>
          <w:tab w:val="left" w:pos="281"/>
        </w:tabs>
        <w:ind w:left="0" w:right="5"/>
        <w:jc w:val="both"/>
        <w:rPr>
          <w:sz w:val="24"/>
          <w:szCs w:val="24"/>
        </w:rPr>
      </w:pPr>
    </w:p>
    <w:p w:rsidR="001F4FDD" w:rsidRDefault="002438CF" w:rsidP="00EB1769">
      <w:pPr>
        <w:pStyle w:val="1"/>
        <w:numPr>
          <w:ilvl w:val="0"/>
          <w:numId w:val="10"/>
        </w:numPr>
        <w:tabs>
          <w:tab w:val="left" w:pos="0"/>
          <w:tab w:val="left" w:pos="281"/>
        </w:tabs>
        <w:ind w:right="5"/>
        <w:jc w:val="center"/>
        <w:rPr>
          <w:sz w:val="24"/>
          <w:szCs w:val="24"/>
        </w:rPr>
      </w:pPr>
      <w:r>
        <w:rPr>
          <w:sz w:val="24"/>
          <w:szCs w:val="24"/>
        </w:rPr>
        <w:t>ФИНАНСИРОВАНИЕ КОНКУРСА</w:t>
      </w:r>
    </w:p>
    <w:p w:rsidR="001F4FDD" w:rsidRDefault="001F4FDD">
      <w:pPr>
        <w:pStyle w:val="1"/>
        <w:tabs>
          <w:tab w:val="left" w:pos="0"/>
          <w:tab w:val="left" w:pos="281"/>
        </w:tabs>
        <w:ind w:left="0" w:right="5"/>
        <w:jc w:val="both"/>
        <w:rPr>
          <w:sz w:val="24"/>
          <w:szCs w:val="24"/>
        </w:rPr>
      </w:pPr>
    </w:p>
    <w:p w:rsidR="001F4FDD" w:rsidRDefault="00EB1769" w:rsidP="005D2B69">
      <w:pPr>
        <w:tabs>
          <w:tab w:val="left" w:pos="0"/>
          <w:tab w:val="left" w:pos="567"/>
          <w:tab w:val="left" w:pos="70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Финансовое сопровождение по организации и проведению регионального этапа Конкурса несет Объединение </w:t>
      </w:r>
      <w:r>
        <w:rPr>
          <w:color w:val="000000"/>
          <w:sz w:val="24"/>
          <w:szCs w:val="24"/>
          <w:shd w:val="clear" w:color="auto" w:fill="FFFFFF"/>
        </w:rPr>
        <w:t>первичных профсоюзных организаций Министерства лесного комплекса Иркутской области</w:t>
      </w:r>
      <w:r>
        <w:rPr>
          <w:sz w:val="24"/>
          <w:szCs w:val="24"/>
        </w:rPr>
        <w:t xml:space="preserve"> в пределах средств, предусмотренных на мероприятия со школьными лесничествами.</w:t>
      </w:r>
    </w:p>
    <w:p w:rsidR="001F4FDD" w:rsidRDefault="001F4FDD">
      <w:pPr>
        <w:pStyle w:val="af5"/>
        <w:tabs>
          <w:tab w:val="left" w:pos="0"/>
          <w:tab w:val="left" w:pos="709"/>
        </w:tabs>
        <w:ind w:left="0" w:right="5" w:firstLine="0"/>
        <w:jc w:val="both"/>
        <w:rPr>
          <w:sz w:val="24"/>
          <w:szCs w:val="24"/>
        </w:rPr>
      </w:pPr>
    </w:p>
    <w:p w:rsidR="001F4FDD" w:rsidRDefault="002438CF" w:rsidP="00EB1769">
      <w:pPr>
        <w:pStyle w:val="1"/>
        <w:numPr>
          <w:ilvl w:val="0"/>
          <w:numId w:val="10"/>
        </w:numPr>
        <w:tabs>
          <w:tab w:val="left" w:pos="0"/>
          <w:tab w:val="left" w:pos="423"/>
        </w:tabs>
        <w:ind w:right="5"/>
        <w:jc w:val="center"/>
        <w:rPr>
          <w:sz w:val="24"/>
          <w:szCs w:val="24"/>
        </w:rPr>
      </w:pPr>
      <w:r>
        <w:rPr>
          <w:sz w:val="24"/>
          <w:szCs w:val="24"/>
        </w:rPr>
        <w:t>ЗАКЛЮЧИТЕЛЬНЫЕ ПОЛОЖЕНИЯ</w:t>
      </w:r>
    </w:p>
    <w:p w:rsidR="001F4FDD" w:rsidRDefault="001F4FDD">
      <w:pPr>
        <w:pStyle w:val="1"/>
        <w:tabs>
          <w:tab w:val="left" w:pos="0"/>
          <w:tab w:val="left" w:pos="423"/>
        </w:tabs>
        <w:ind w:left="0" w:right="5"/>
        <w:jc w:val="center"/>
        <w:rPr>
          <w:sz w:val="24"/>
          <w:szCs w:val="24"/>
        </w:rPr>
      </w:pPr>
    </w:p>
    <w:p w:rsidR="001F4FDD" w:rsidRDefault="00EB1769" w:rsidP="005D2B69">
      <w:pPr>
        <w:pStyle w:val="af4"/>
        <w:tabs>
          <w:tab w:val="left" w:pos="184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Вопросы, не отраженные в настоящем Положении, решаются Организаторами Конкурса, исходя из своей компетенции в рамках сложившейся ситуации и в соответствии с действующим законодательством Российской</w:t>
      </w:r>
      <w:r>
        <w:rPr>
          <w:spacing w:val="-1"/>
          <w:sz w:val="24"/>
          <w:szCs w:val="24"/>
        </w:rPr>
        <w:t> Федерации</w:t>
      </w:r>
      <w:r>
        <w:rPr>
          <w:sz w:val="24"/>
          <w:szCs w:val="24"/>
        </w:rPr>
        <w:t>.</w:t>
      </w:r>
    </w:p>
    <w:p w:rsidR="001A3CA9" w:rsidRDefault="001A3CA9" w:rsidP="005D2B69">
      <w:pPr>
        <w:pStyle w:val="af4"/>
        <w:tabs>
          <w:tab w:val="left" w:pos="1843"/>
        </w:tabs>
        <w:ind w:firstLine="567"/>
        <w:jc w:val="both"/>
        <w:rPr>
          <w:sz w:val="24"/>
          <w:szCs w:val="24"/>
        </w:rPr>
      </w:pPr>
    </w:p>
    <w:p w:rsidR="001A3CA9" w:rsidRDefault="001A3CA9" w:rsidP="005D2B69">
      <w:pPr>
        <w:pStyle w:val="af4"/>
        <w:tabs>
          <w:tab w:val="left" w:pos="1843"/>
        </w:tabs>
        <w:ind w:firstLine="567"/>
        <w:jc w:val="both"/>
        <w:rPr>
          <w:sz w:val="24"/>
          <w:szCs w:val="24"/>
        </w:rPr>
        <w:sectPr w:rsidR="001A3CA9">
          <w:headerReference w:type="default" r:id="rId10"/>
          <w:pgSz w:w="11910" w:h="16840"/>
          <w:pgMar w:top="1134" w:right="571" w:bottom="1134" w:left="1701" w:header="710" w:footer="0" w:gutter="0"/>
          <w:cols w:space="720"/>
          <w:docGrid w:linePitch="360"/>
        </w:sectPr>
      </w:pPr>
    </w:p>
    <w:p w:rsidR="001F4FDD" w:rsidRDefault="00EB1769">
      <w:pPr>
        <w:pStyle w:val="af4"/>
        <w:spacing w:before="7"/>
        <w:ind w:right="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Приложение 1</w:t>
      </w:r>
    </w:p>
    <w:p w:rsidR="001F4FDD" w:rsidRDefault="00EB1769">
      <w:pPr>
        <w:pStyle w:val="1"/>
        <w:spacing w:before="89"/>
        <w:ind w:left="0" w:right="5"/>
        <w:jc w:val="center"/>
        <w:rPr>
          <w:sz w:val="24"/>
          <w:szCs w:val="24"/>
        </w:rPr>
      </w:pPr>
      <w:r>
        <w:rPr>
          <w:sz w:val="24"/>
          <w:szCs w:val="24"/>
        </w:rPr>
        <w:t>Требования к оформлению конкурсной работы</w:t>
      </w:r>
    </w:p>
    <w:p w:rsidR="001F4FDD" w:rsidRDefault="001F4FDD">
      <w:pPr>
        <w:pStyle w:val="af4"/>
        <w:spacing w:before="7"/>
        <w:ind w:right="5"/>
        <w:jc w:val="both"/>
        <w:rPr>
          <w:b/>
          <w:sz w:val="24"/>
          <w:szCs w:val="24"/>
        </w:rPr>
      </w:pPr>
    </w:p>
    <w:p w:rsidR="001F4FDD" w:rsidRDefault="00EB1769">
      <w:pPr>
        <w:pStyle w:val="2"/>
        <w:tabs>
          <w:tab w:val="left" w:pos="1147"/>
        </w:tabs>
        <w:ind w:left="0" w:right="5"/>
        <w:rPr>
          <w:sz w:val="24"/>
          <w:szCs w:val="24"/>
        </w:rPr>
      </w:pPr>
      <w:r>
        <w:rPr>
          <w:sz w:val="24"/>
          <w:szCs w:val="24"/>
        </w:rPr>
        <w:t>1.Общие требования к конкурсным работам</w:t>
      </w:r>
    </w:p>
    <w:p w:rsidR="001F4FDD" w:rsidRDefault="001F4FDD">
      <w:pPr>
        <w:pStyle w:val="2"/>
        <w:tabs>
          <w:tab w:val="left" w:pos="1147"/>
        </w:tabs>
        <w:ind w:left="0" w:right="5"/>
        <w:rPr>
          <w:sz w:val="24"/>
          <w:szCs w:val="24"/>
        </w:rPr>
      </w:pPr>
    </w:p>
    <w:p w:rsidR="001F4FDD" w:rsidRDefault="00EB1769" w:rsidP="00EB1769">
      <w:pPr>
        <w:pStyle w:val="af5"/>
        <w:numPr>
          <w:ilvl w:val="2"/>
          <w:numId w:val="2"/>
        </w:numPr>
        <w:tabs>
          <w:tab w:val="left" w:pos="567"/>
        </w:tabs>
        <w:spacing w:before="38"/>
        <w:ind w:left="-567" w:right="5" w:firstLine="567"/>
        <w:jc w:val="both"/>
        <w:rPr>
          <w:sz w:val="24"/>
          <w:szCs w:val="24"/>
        </w:rPr>
      </w:pPr>
      <w:r>
        <w:rPr>
          <w:sz w:val="24"/>
          <w:szCs w:val="24"/>
        </w:rPr>
        <w:t>Все текстовые материалы должны быть написаны на русском языке (при необходимости–с использованием латинских названий видов животных и растений).</w:t>
      </w:r>
    </w:p>
    <w:p w:rsidR="001F4FDD" w:rsidRDefault="00EB1769" w:rsidP="00EB1769">
      <w:pPr>
        <w:pStyle w:val="af5"/>
        <w:numPr>
          <w:ilvl w:val="2"/>
          <w:numId w:val="2"/>
        </w:numPr>
        <w:tabs>
          <w:tab w:val="left" w:pos="284"/>
        </w:tabs>
        <w:ind w:left="-567" w:right="5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Объем работы - не более 25 страниц, шрифт – 14, интервал одинарный. Размер файла не должен превышать 30 Мб.</w:t>
      </w:r>
    </w:p>
    <w:p w:rsidR="001F4FDD" w:rsidRDefault="00EB1769" w:rsidP="00EB1769">
      <w:pPr>
        <w:pStyle w:val="af5"/>
        <w:numPr>
          <w:ilvl w:val="2"/>
          <w:numId w:val="2"/>
        </w:numPr>
        <w:tabs>
          <w:tab w:val="left" w:pos="426"/>
          <w:tab w:val="left" w:pos="1519"/>
        </w:tabs>
        <w:ind w:left="0" w:right="5" w:firstLine="0"/>
        <w:jc w:val="both"/>
        <w:rPr>
          <w:sz w:val="24"/>
          <w:szCs w:val="24"/>
        </w:rPr>
      </w:pPr>
      <w:r>
        <w:rPr>
          <w:sz w:val="24"/>
          <w:szCs w:val="24"/>
        </w:rPr>
        <w:t>Картографический материал должен иметь условные обозначения и масштаб.</w:t>
      </w:r>
    </w:p>
    <w:p w:rsidR="001F4FDD" w:rsidRDefault="00EB1769" w:rsidP="00EB1769">
      <w:pPr>
        <w:pStyle w:val="af5"/>
        <w:numPr>
          <w:ilvl w:val="2"/>
          <w:numId w:val="2"/>
        </w:numPr>
        <w:tabs>
          <w:tab w:val="left" w:pos="426"/>
          <w:tab w:val="left" w:pos="1519"/>
        </w:tabs>
        <w:ind w:left="-567" w:right="5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Презентация должна быть содержательный, иметь не более 15 слайдов. Текст не должен дублировать в</w:t>
      </w:r>
      <w:r w:rsidR="003E0A4C">
        <w:rPr>
          <w:sz w:val="24"/>
          <w:szCs w:val="24"/>
        </w:rPr>
        <w:t>ы</w:t>
      </w:r>
      <w:r>
        <w:rPr>
          <w:sz w:val="24"/>
          <w:szCs w:val="24"/>
        </w:rPr>
        <w:t>ступление, а лишь дополнять, акцентировать внимание на важном. На последнем слайде презентации необходимо указать источники информации, которые использовались при создании презентации. Презентация может быть выполнена в любой удобной программе, однако конечный вариант должен иметь формат PDF. Размер презентации не должен превышать 15Мб.</w:t>
      </w:r>
    </w:p>
    <w:p w:rsidR="001F4FDD" w:rsidRDefault="001F4FDD">
      <w:pPr>
        <w:tabs>
          <w:tab w:val="left" w:pos="426"/>
          <w:tab w:val="left" w:pos="1519"/>
        </w:tabs>
        <w:ind w:right="5"/>
        <w:jc w:val="both"/>
        <w:rPr>
          <w:sz w:val="24"/>
          <w:szCs w:val="24"/>
        </w:rPr>
      </w:pPr>
    </w:p>
    <w:p w:rsidR="001F4FDD" w:rsidRDefault="00EB1769">
      <w:pPr>
        <w:pStyle w:val="2"/>
        <w:tabs>
          <w:tab w:val="left" w:pos="426"/>
        </w:tabs>
        <w:ind w:left="0" w:right="5"/>
        <w:rPr>
          <w:b w:val="0"/>
          <w:i w:val="0"/>
          <w:sz w:val="24"/>
          <w:szCs w:val="24"/>
        </w:rPr>
      </w:pPr>
      <w:r>
        <w:rPr>
          <w:sz w:val="24"/>
          <w:szCs w:val="24"/>
        </w:rPr>
        <w:t>2.Структура и содержание исследовательской работы и исследовательского проекта</w:t>
      </w:r>
      <w:r>
        <w:rPr>
          <w:b w:val="0"/>
          <w:i w:val="0"/>
          <w:sz w:val="24"/>
          <w:szCs w:val="24"/>
        </w:rPr>
        <w:t>:</w:t>
      </w:r>
    </w:p>
    <w:p w:rsidR="001F4FDD" w:rsidRDefault="00EB1769" w:rsidP="003E0A4C">
      <w:pPr>
        <w:pStyle w:val="af4"/>
        <w:numPr>
          <w:ilvl w:val="0"/>
          <w:numId w:val="20"/>
        </w:numPr>
        <w:tabs>
          <w:tab w:val="left" w:pos="426"/>
        </w:tabs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титульный лист, на котором указываются: название образовательной организации, в которой выполнена работа; субъект Российской Федерации и населенный пункт; название образовательной организации; тема работы; фамилия, имя, отчество автора; класс/год обучения (для студентов СПО и ВУЗов); фамилия, имя, отчество, должность и место работы руководителя конкурсной работы (полностью) и консультанта (если имеется), год выполнения работы;</w:t>
      </w:r>
    </w:p>
    <w:p w:rsidR="001F4FDD" w:rsidRDefault="00EB1769" w:rsidP="003E0A4C">
      <w:pPr>
        <w:pStyle w:val="af4"/>
        <w:numPr>
          <w:ilvl w:val="0"/>
          <w:numId w:val="20"/>
        </w:numPr>
        <w:tabs>
          <w:tab w:val="left" w:pos="426"/>
        </w:tabs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оглавление (с указанием страниц);</w:t>
      </w:r>
    </w:p>
    <w:p w:rsidR="001F4FDD" w:rsidRDefault="00EB1769" w:rsidP="003E0A4C">
      <w:pPr>
        <w:pStyle w:val="af4"/>
        <w:numPr>
          <w:ilvl w:val="0"/>
          <w:numId w:val="20"/>
        </w:numPr>
        <w:tabs>
          <w:tab w:val="left" w:pos="426"/>
        </w:tabs>
        <w:spacing w:before="24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введение, где должны быть четко сформулированы цель и задачи работы, актуальность исследования/проекта;</w:t>
      </w:r>
    </w:p>
    <w:p w:rsidR="001F4FDD" w:rsidRDefault="00EB1769" w:rsidP="003E0A4C">
      <w:pPr>
        <w:pStyle w:val="af4"/>
        <w:numPr>
          <w:ilvl w:val="0"/>
          <w:numId w:val="20"/>
        </w:numPr>
        <w:tabs>
          <w:tab w:val="left" w:pos="426"/>
        </w:tabs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обзор литературы: состояние вопроса, при необходимости физико-географическая характеристика района исследования и режим хозяйственного использования территории;</w:t>
      </w:r>
    </w:p>
    <w:p w:rsidR="001F4FDD" w:rsidRDefault="00EB1769" w:rsidP="003E0A4C">
      <w:pPr>
        <w:pStyle w:val="af4"/>
        <w:numPr>
          <w:ilvl w:val="0"/>
          <w:numId w:val="20"/>
        </w:numPr>
        <w:tabs>
          <w:tab w:val="left" w:pos="426"/>
        </w:tabs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методика исследований и проведение исследований (место и сроки проведения исследования, описание объектов исследования, методики сбора материалов, этапы исследования методы первичной и статистической обработки собранного материала и др.);</w:t>
      </w:r>
    </w:p>
    <w:p w:rsidR="001F4FDD" w:rsidRDefault="00EB1769" w:rsidP="003E0A4C">
      <w:pPr>
        <w:pStyle w:val="af4"/>
        <w:numPr>
          <w:ilvl w:val="0"/>
          <w:numId w:val="20"/>
        </w:numPr>
        <w:tabs>
          <w:tab w:val="left" w:pos="426"/>
        </w:tabs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результаты исследований/проекта и их обсуждение (полученные данные с результатами их анализа), практическая значимость; при представлении результатов желательно использование таблиц, диаграмм и графиков;</w:t>
      </w:r>
    </w:p>
    <w:p w:rsidR="001F4FDD" w:rsidRDefault="00EB1769" w:rsidP="003E0A4C">
      <w:pPr>
        <w:pStyle w:val="af4"/>
        <w:numPr>
          <w:ilvl w:val="0"/>
          <w:numId w:val="20"/>
        </w:numPr>
        <w:tabs>
          <w:tab w:val="left" w:pos="426"/>
        </w:tabs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выводы: результаты работы/проекта в соответствии с поставленными задачами;</w:t>
      </w:r>
    </w:p>
    <w:p w:rsidR="001F4FDD" w:rsidRDefault="00EB1769" w:rsidP="003E0A4C">
      <w:pPr>
        <w:pStyle w:val="af4"/>
        <w:numPr>
          <w:ilvl w:val="0"/>
          <w:numId w:val="20"/>
        </w:numPr>
        <w:tabs>
          <w:tab w:val="left" w:pos="426"/>
        </w:tabs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заключение, где могут быть отмечены лица, принимавшие участие в выполнении и оформлении работы, намечены дальнейшие перспективы работы, указаны практические рекомендации, непосредственно вытекающие из данной исследовательской работы;</w:t>
      </w:r>
    </w:p>
    <w:p w:rsidR="001F4FDD" w:rsidRDefault="00EB1769" w:rsidP="003E0A4C">
      <w:pPr>
        <w:pStyle w:val="af4"/>
        <w:numPr>
          <w:ilvl w:val="0"/>
          <w:numId w:val="20"/>
        </w:numPr>
        <w:tabs>
          <w:tab w:val="left" w:pos="426"/>
        </w:tabs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список использованной литературы, оформленный в соответствии с правилами составления библиографического списка. В тексте работы также должны быть ссылки на использованные литературные источники.</w:t>
      </w:r>
    </w:p>
    <w:p w:rsidR="001F4FDD" w:rsidRDefault="001F4FDD">
      <w:pPr>
        <w:tabs>
          <w:tab w:val="left" w:pos="426"/>
        </w:tabs>
        <w:ind w:right="5"/>
        <w:jc w:val="both"/>
        <w:rPr>
          <w:i/>
          <w:sz w:val="24"/>
          <w:szCs w:val="24"/>
        </w:rPr>
      </w:pPr>
    </w:p>
    <w:p w:rsidR="001F4FDD" w:rsidRDefault="00EB1769">
      <w:pPr>
        <w:tabs>
          <w:tab w:val="left" w:pos="426"/>
        </w:tabs>
        <w:ind w:right="5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Приложения</w:t>
      </w:r>
    </w:p>
    <w:p w:rsidR="001F4FDD" w:rsidRDefault="00EB1769">
      <w:pPr>
        <w:pStyle w:val="af4"/>
        <w:tabs>
          <w:tab w:val="left" w:pos="426"/>
        </w:tabs>
        <w:spacing w:before="30"/>
        <w:ind w:left="-567" w:right="5" w:firstLine="567"/>
        <w:jc w:val="both"/>
        <w:rPr>
          <w:bCs/>
          <w:i/>
          <w:sz w:val="24"/>
          <w:szCs w:val="24"/>
        </w:rPr>
      </w:pPr>
      <w:r>
        <w:rPr>
          <w:sz w:val="24"/>
          <w:szCs w:val="24"/>
        </w:rPr>
        <w:t>Фактические и численные данные, имеющие большой объем, а также рисунки, диаграммы, схемы, карты, фотографии и т.д. могут быть вынесены в конец работы – в приложения или представлены отдельно. Все приложения должны быть пронумерованы, озаглавлены, а основной текст – обеспечен ссылками на соответствующие приложения</w:t>
      </w:r>
      <w:r>
        <w:rPr>
          <w:i/>
          <w:sz w:val="24"/>
          <w:szCs w:val="24"/>
        </w:rPr>
        <w:t>.</w:t>
      </w:r>
    </w:p>
    <w:p w:rsidR="001F4FDD" w:rsidRDefault="001F4FDD">
      <w:pPr>
        <w:pStyle w:val="af4"/>
        <w:tabs>
          <w:tab w:val="left" w:pos="426"/>
        </w:tabs>
        <w:spacing w:before="30"/>
        <w:ind w:left="-567" w:right="5" w:firstLine="567"/>
        <w:jc w:val="both"/>
        <w:rPr>
          <w:bCs/>
          <w:i/>
          <w:sz w:val="24"/>
          <w:szCs w:val="24"/>
        </w:rPr>
      </w:pPr>
    </w:p>
    <w:p w:rsidR="001F4FDD" w:rsidRDefault="00EB1769">
      <w:pPr>
        <w:tabs>
          <w:tab w:val="left" w:pos="426"/>
          <w:tab w:val="left" w:pos="1253"/>
        </w:tabs>
        <w:ind w:left="-567" w:right="5" w:firstLine="567"/>
        <w:jc w:val="both"/>
        <w:rPr>
          <w:b/>
          <w:bCs/>
          <w:i/>
        </w:rPr>
      </w:pPr>
      <w:r>
        <w:rPr>
          <w:b/>
          <w:bCs/>
          <w:i/>
          <w:iCs/>
          <w:sz w:val="24"/>
          <w:szCs w:val="24"/>
        </w:rPr>
        <w:t>3. Номинация - «Школьные лесничества: учебно-методический комплекс и его элементы»</w:t>
      </w:r>
      <w:r>
        <w:rPr>
          <w:sz w:val="24"/>
          <w:szCs w:val="24"/>
        </w:rPr>
        <w:t xml:space="preserve">: представление руководителем школьного лесничества авторских разработок к одному из блоков учебно-методического комплекса: нормативно-правовому (ведомственные стандартизирующие документы, учебные и рабочие программы, календарно-тематический план и пр.), методическому, учебно-дидактическому, блоку оценочно-диагностических средств и контрольно-измерительных материалов, блоку информационного обеспечения учебного предмета (электронные ресурсы) для проведения занятий с обучающимися в сфере лесного хозяйства, охраны и защиты лесов и рационального природопользования) в соответствии с требованиями к структуре и содержанию дополнительных общеобразовательных программ согласно пункта 5 приказа </w:t>
      </w:r>
      <w:proofErr w:type="spellStart"/>
      <w:r>
        <w:rPr>
          <w:sz w:val="24"/>
          <w:szCs w:val="24"/>
        </w:rPr>
        <w:t>Минпросвещения</w:t>
      </w:r>
      <w:proofErr w:type="spellEnd"/>
      <w:r>
        <w:rPr>
          <w:sz w:val="24"/>
          <w:szCs w:val="24"/>
        </w:rPr>
        <w:t xml:space="preserve"> России</w:t>
      </w:r>
      <w:r>
        <w:rPr>
          <w:b/>
          <w:bCs/>
          <w:i/>
        </w:rPr>
        <w:t xml:space="preserve"> </w:t>
      </w:r>
      <w:r>
        <w:rPr>
          <w:sz w:val="24"/>
          <w:szCs w:val="24"/>
        </w:rPr>
        <w:t>от 09 ноября 2018 г. № 196, пункту 9 статьи 2 Федерального закона от 29 декабря 2012 г. № 273-ФЗ «Об образовании в Российской Федерации»</w:t>
      </w:r>
      <w:r>
        <w:rPr>
          <w:color w:val="0F1115"/>
          <w:sz w:val="24"/>
          <w:szCs w:val="24"/>
          <w:shd w:val="clear" w:color="auto" w:fill="FFFFFF"/>
        </w:rPr>
        <w:t xml:space="preserve"> в актуальной редакции с изменениями на 25.04.2026 г</w:t>
      </w:r>
      <w:r>
        <w:rPr>
          <w:sz w:val="24"/>
          <w:szCs w:val="24"/>
        </w:rPr>
        <w:t>.</w:t>
      </w:r>
    </w:p>
    <w:p w:rsidR="001F4FDD" w:rsidRDefault="00EB1769">
      <w:pPr>
        <w:tabs>
          <w:tab w:val="left" w:pos="426"/>
          <w:tab w:val="left" w:pos="1253"/>
        </w:tabs>
        <w:ind w:right="5"/>
        <w:jc w:val="both"/>
        <w:rPr>
          <w:b/>
          <w:bCs/>
        </w:rPr>
      </w:pPr>
      <w:r>
        <w:rPr>
          <w:b/>
          <w:bCs/>
          <w:sz w:val="24"/>
          <w:szCs w:val="24"/>
        </w:rPr>
        <w:t>Структура работы:</w:t>
      </w:r>
    </w:p>
    <w:p w:rsidR="001F4FDD" w:rsidRDefault="00EB1769">
      <w:pPr>
        <w:tabs>
          <w:tab w:val="left" w:pos="426"/>
          <w:tab w:val="left" w:pos="1253"/>
        </w:tabs>
        <w:ind w:right="5"/>
        <w:jc w:val="both"/>
      </w:pPr>
      <w:r>
        <w:rPr>
          <w:sz w:val="24"/>
          <w:szCs w:val="24"/>
        </w:rPr>
        <w:t>1. введение;</w:t>
      </w:r>
    </w:p>
    <w:p w:rsidR="001F4FDD" w:rsidRDefault="00EB1769">
      <w:pPr>
        <w:tabs>
          <w:tab w:val="left" w:pos="426"/>
          <w:tab w:val="left" w:pos="1253"/>
        </w:tabs>
        <w:ind w:right="5"/>
        <w:jc w:val="both"/>
      </w:pPr>
      <w:r>
        <w:rPr>
          <w:sz w:val="24"/>
          <w:szCs w:val="24"/>
        </w:rPr>
        <w:t>2. пояснительная записка (характеристика комплекса);</w:t>
      </w:r>
    </w:p>
    <w:p w:rsidR="001F4FDD" w:rsidRDefault="00EB1769">
      <w:pPr>
        <w:tabs>
          <w:tab w:val="left" w:pos="426"/>
          <w:tab w:val="left" w:pos="1253"/>
        </w:tabs>
        <w:ind w:right="5"/>
        <w:jc w:val="both"/>
      </w:pPr>
      <w:r>
        <w:rPr>
          <w:sz w:val="24"/>
          <w:szCs w:val="24"/>
        </w:rPr>
        <w:t>3. содержание авторской разработки к одному из блоков учебно-методического комплекса;</w:t>
      </w:r>
    </w:p>
    <w:p w:rsidR="001F4FDD" w:rsidRDefault="00EB1769">
      <w:pPr>
        <w:tabs>
          <w:tab w:val="left" w:pos="426"/>
          <w:tab w:val="left" w:pos="1253"/>
        </w:tabs>
        <w:ind w:right="5"/>
        <w:jc w:val="both"/>
      </w:pPr>
      <w:r>
        <w:rPr>
          <w:sz w:val="24"/>
          <w:szCs w:val="24"/>
        </w:rPr>
        <w:t>4. апробация авторской методики и ее результативность.</w:t>
      </w:r>
    </w:p>
    <w:p w:rsidR="001F4FDD" w:rsidRDefault="00EB1769">
      <w:pPr>
        <w:ind w:left="-567" w:right="5"/>
        <w:jc w:val="both"/>
        <w:rPr>
          <w:sz w:val="24"/>
          <w:szCs w:val="24"/>
        </w:rPr>
      </w:pPr>
      <w:r>
        <w:rPr>
          <w:sz w:val="24"/>
          <w:szCs w:val="24"/>
        </w:rPr>
        <w:t>В работе необходимо представить презентационные подтверждающие результативность авторской методики.</w:t>
      </w: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1F4FDD">
      <w:pPr>
        <w:ind w:right="5"/>
        <w:jc w:val="both"/>
        <w:rPr>
          <w:sz w:val="24"/>
          <w:szCs w:val="24"/>
        </w:rPr>
      </w:pPr>
    </w:p>
    <w:p w:rsidR="001F4FDD" w:rsidRDefault="00EB1769">
      <w:pPr>
        <w:pStyle w:val="af4"/>
        <w:spacing w:before="89"/>
        <w:ind w:right="5"/>
        <w:jc w:val="right"/>
      </w:pPr>
      <w:r>
        <w:rPr>
          <w:b/>
          <w:sz w:val="24"/>
          <w:szCs w:val="24"/>
        </w:rPr>
        <w:t>Приложение 2</w:t>
      </w:r>
    </w:p>
    <w:p w:rsidR="001F4FDD" w:rsidRDefault="00EB1769">
      <w:pPr>
        <w:pStyle w:val="1"/>
        <w:spacing w:before="89"/>
        <w:ind w:left="0" w:right="5"/>
        <w:jc w:val="center"/>
      </w:pPr>
      <w:r>
        <w:rPr>
          <w:sz w:val="24"/>
          <w:szCs w:val="24"/>
        </w:rPr>
        <w:t>Критерии оценки конкурсных работ</w:t>
      </w:r>
    </w:p>
    <w:p w:rsidR="001F4FDD" w:rsidRDefault="00EB1769">
      <w:pPr>
        <w:pStyle w:val="af4"/>
        <w:spacing w:before="200"/>
        <w:ind w:left="-567" w:right="5"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Конкурсные работы будут проверяться на объем заимствования в системе «</w:t>
      </w:r>
      <w:proofErr w:type="spellStart"/>
      <w:r>
        <w:rPr>
          <w:sz w:val="24"/>
          <w:szCs w:val="24"/>
        </w:rPr>
        <w:t>Антиплагиат</w:t>
      </w:r>
      <w:proofErr w:type="spellEnd"/>
      <w:r>
        <w:rPr>
          <w:sz w:val="24"/>
          <w:szCs w:val="24"/>
        </w:rPr>
        <w:t>» (официальный сайт antiplagiat.ru) на программно-аппаратном комплексе для проверки текстовых документов на наличие заимствований из открытых источников в сети Интернет и других источников. Результат проверки –</w:t>
      </w:r>
      <w:r>
        <w:rPr>
          <w:spacing w:val="-6"/>
          <w:sz w:val="24"/>
          <w:szCs w:val="24"/>
        </w:rPr>
        <w:t xml:space="preserve">оригинальность </w:t>
      </w:r>
      <w:r>
        <w:rPr>
          <w:spacing w:val="-5"/>
          <w:sz w:val="24"/>
          <w:szCs w:val="24"/>
        </w:rPr>
        <w:t>работы должна быть не меньше 50%.</w:t>
      </w:r>
    </w:p>
    <w:p w:rsidR="001F4FDD" w:rsidRDefault="00EB1769" w:rsidP="00EB1769">
      <w:pPr>
        <w:pStyle w:val="2"/>
        <w:numPr>
          <w:ilvl w:val="0"/>
          <w:numId w:val="11"/>
        </w:numPr>
        <w:tabs>
          <w:tab w:val="left" w:pos="709"/>
        </w:tabs>
        <w:ind w:left="0" w:right="5" w:firstLine="0"/>
        <w:rPr>
          <w:sz w:val="24"/>
          <w:szCs w:val="24"/>
        </w:rPr>
      </w:pPr>
      <w:r>
        <w:rPr>
          <w:sz w:val="24"/>
          <w:szCs w:val="24"/>
        </w:rPr>
        <w:t>Критерии оценки конкурсных работ</w:t>
      </w:r>
      <w:r>
        <w:rPr>
          <w:spacing w:val="-2"/>
          <w:sz w:val="24"/>
          <w:szCs w:val="24"/>
        </w:rPr>
        <w:t>:</w:t>
      </w:r>
    </w:p>
    <w:p w:rsidR="001F4FDD" w:rsidRDefault="00EB1769" w:rsidP="00EB1769">
      <w:pPr>
        <w:pStyle w:val="af5"/>
        <w:numPr>
          <w:ilvl w:val="1"/>
          <w:numId w:val="11"/>
        </w:numPr>
        <w:tabs>
          <w:tab w:val="left" w:pos="709"/>
        </w:tabs>
        <w:spacing w:before="38"/>
        <w:ind w:left="-567" w:right="5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Исследовательская работа (</w:t>
      </w:r>
      <w:r>
        <w:rPr>
          <w:sz w:val="24"/>
          <w:szCs w:val="24"/>
        </w:rPr>
        <w:t>в номинациях: «Лесоведение и лесоводство»; «Экология лесных животных»; «Экология лесных растений»; «Лучшая опытно-исследовательская работа обучающихся профессиональных образовательных организаций и образовательных организаций высшего образования лесохозяйственного профиля»):</w:t>
      </w:r>
    </w:p>
    <w:p w:rsidR="001F4FDD" w:rsidRDefault="00EB1769" w:rsidP="003E0A4C">
      <w:pPr>
        <w:pStyle w:val="af5"/>
        <w:numPr>
          <w:ilvl w:val="0"/>
          <w:numId w:val="21"/>
        </w:numPr>
        <w:tabs>
          <w:tab w:val="left" w:pos="709"/>
        </w:tabs>
        <w:spacing w:before="38"/>
        <w:ind w:right="5"/>
        <w:jc w:val="both"/>
      </w:pPr>
      <w:r>
        <w:rPr>
          <w:sz w:val="24"/>
          <w:szCs w:val="24"/>
        </w:rPr>
        <w:t>обоснование актуальности, новизны проведенного исследования, постановка цели</w:t>
      </w:r>
    </w:p>
    <w:p w:rsidR="001F4FDD" w:rsidRDefault="00EB1769" w:rsidP="003E0A4C">
      <w:pPr>
        <w:pStyle w:val="af5"/>
        <w:numPr>
          <w:ilvl w:val="0"/>
          <w:numId w:val="21"/>
        </w:numPr>
        <w:tabs>
          <w:tab w:val="left" w:pos="709"/>
        </w:tabs>
        <w:spacing w:before="38"/>
        <w:ind w:right="5"/>
        <w:jc w:val="both"/>
      </w:pPr>
      <w:r>
        <w:rPr>
          <w:sz w:val="24"/>
          <w:szCs w:val="24"/>
        </w:rPr>
        <w:t>и задач;</w:t>
      </w:r>
    </w:p>
    <w:p w:rsidR="001F4FDD" w:rsidRDefault="00EB1769" w:rsidP="003E0A4C">
      <w:pPr>
        <w:pStyle w:val="af5"/>
        <w:numPr>
          <w:ilvl w:val="0"/>
          <w:numId w:val="21"/>
        </w:numPr>
        <w:tabs>
          <w:tab w:val="left" w:pos="709"/>
        </w:tabs>
        <w:spacing w:before="38"/>
        <w:ind w:right="5"/>
        <w:jc w:val="both"/>
      </w:pPr>
      <w:r>
        <w:rPr>
          <w:sz w:val="24"/>
          <w:szCs w:val="24"/>
        </w:rPr>
        <w:t>полнота изложения методики и обоснованность ее применения;</w:t>
      </w:r>
    </w:p>
    <w:p w:rsidR="001F4FDD" w:rsidRDefault="00EB1769" w:rsidP="003E0A4C">
      <w:pPr>
        <w:pStyle w:val="af5"/>
        <w:numPr>
          <w:ilvl w:val="0"/>
          <w:numId w:val="21"/>
        </w:numPr>
        <w:tabs>
          <w:tab w:val="left" w:pos="709"/>
        </w:tabs>
        <w:spacing w:before="38"/>
        <w:ind w:right="5"/>
        <w:jc w:val="both"/>
      </w:pPr>
      <w:r>
        <w:rPr>
          <w:sz w:val="24"/>
          <w:szCs w:val="24"/>
        </w:rPr>
        <w:t>достаточность собранного материала для получения результатов и выводов;</w:t>
      </w:r>
    </w:p>
    <w:p w:rsidR="001F4FDD" w:rsidRDefault="00EB1769" w:rsidP="003E0A4C">
      <w:pPr>
        <w:pStyle w:val="af5"/>
        <w:numPr>
          <w:ilvl w:val="0"/>
          <w:numId w:val="21"/>
        </w:numPr>
        <w:tabs>
          <w:tab w:val="left" w:pos="709"/>
        </w:tabs>
        <w:spacing w:before="38"/>
        <w:ind w:right="5"/>
        <w:jc w:val="both"/>
      </w:pPr>
      <w:r>
        <w:rPr>
          <w:sz w:val="24"/>
          <w:szCs w:val="24"/>
        </w:rPr>
        <w:t>качество, четкость и наглядность представленных результатов исследования;</w:t>
      </w:r>
    </w:p>
    <w:p w:rsidR="001F4FDD" w:rsidRDefault="00EB1769" w:rsidP="003E0A4C">
      <w:pPr>
        <w:pStyle w:val="af5"/>
        <w:numPr>
          <w:ilvl w:val="0"/>
          <w:numId w:val="21"/>
        </w:numPr>
        <w:tabs>
          <w:tab w:val="left" w:pos="709"/>
        </w:tabs>
        <w:spacing w:before="38"/>
        <w:ind w:right="5"/>
        <w:jc w:val="both"/>
      </w:pPr>
      <w:r>
        <w:rPr>
          <w:sz w:val="24"/>
          <w:szCs w:val="24"/>
        </w:rPr>
        <w:t>формулировка заключения или выводов, соответствие их цели и задачам работы;</w:t>
      </w:r>
    </w:p>
    <w:p w:rsidR="001F4FDD" w:rsidRDefault="00EB1769" w:rsidP="003E0A4C">
      <w:pPr>
        <w:pStyle w:val="af5"/>
        <w:numPr>
          <w:ilvl w:val="0"/>
          <w:numId w:val="21"/>
        </w:numPr>
        <w:tabs>
          <w:tab w:val="left" w:pos="709"/>
        </w:tabs>
        <w:spacing w:before="38"/>
        <w:ind w:right="5"/>
        <w:jc w:val="both"/>
      </w:pPr>
      <w:r>
        <w:rPr>
          <w:sz w:val="24"/>
          <w:szCs w:val="24"/>
        </w:rPr>
        <w:t>качество доклада (четкость его построения, соблюдение регламента, доступность</w:t>
      </w:r>
    </w:p>
    <w:p w:rsidR="001F4FDD" w:rsidRDefault="00EB1769" w:rsidP="003E0A4C">
      <w:pPr>
        <w:pStyle w:val="af5"/>
        <w:numPr>
          <w:ilvl w:val="0"/>
          <w:numId w:val="21"/>
        </w:numPr>
        <w:tabs>
          <w:tab w:val="left" w:pos="709"/>
        </w:tabs>
        <w:spacing w:before="38"/>
        <w:ind w:right="5"/>
        <w:jc w:val="both"/>
      </w:pPr>
      <w:r>
        <w:rPr>
          <w:sz w:val="24"/>
          <w:szCs w:val="24"/>
        </w:rPr>
        <w:t>изложения);</w:t>
      </w:r>
    </w:p>
    <w:p w:rsidR="001F4FDD" w:rsidRDefault="00EB1769" w:rsidP="003E0A4C">
      <w:pPr>
        <w:pStyle w:val="af5"/>
        <w:numPr>
          <w:ilvl w:val="0"/>
          <w:numId w:val="21"/>
        </w:numPr>
        <w:tabs>
          <w:tab w:val="left" w:pos="709"/>
        </w:tabs>
        <w:spacing w:before="38"/>
        <w:ind w:right="5"/>
        <w:jc w:val="both"/>
      </w:pPr>
      <w:r>
        <w:rPr>
          <w:sz w:val="24"/>
          <w:szCs w:val="24"/>
        </w:rPr>
        <w:t>творческий подход, самостоятельность и активность исследователя; степень</w:t>
      </w:r>
    </w:p>
    <w:p w:rsidR="001F4FDD" w:rsidRDefault="00EB1769" w:rsidP="003E0A4C">
      <w:pPr>
        <w:pStyle w:val="af5"/>
        <w:numPr>
          <w:ilvl w:val="0"/>
          <w:numId w:val="21"/>
        </w:numPr>
        <w:tabs>
          <w:tab w:val="left" w:pos="709"/>
        </w:tabs>
        <w:spacing w:before="38"/>
        <w:ind w:right="5"/>
        <w:jc w:val="both"/>
      </w:pPr>
      <w:r>
        <w:rPr>
          <w:sz w:val="24"/>
          <w:szCs w:val="24"/>
        </w:rPr>
        <w:t>владения темой, знание терминологии, ответы на вопросы;</w:t>
      </w:r>
    </w:p>
    <w:p w:rsidR="001F4FDD" w:rsidRDefault="00EB1769" w:rsidP="003E0A4C">
      <w:pPr>
        <w:pStyle w:val="af5"/>
        <w:numPr>
          <w:ilvl w:val="0"/>
          <w:numId w:val="21"/>
        </w:numPr>
        <w:tabs>
          <w:tab w:val="left" w:pos="709"/>
        </w:tabs>
        <w:spacing w:before="38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практическая значимость проведенного исследования.</w:t>
      </w:r>
    </w:p>
    <w:p w:rsidR="001F4FDD" w:rsidRDefault="001F4FDD">
      <w:pPr>
        <w:pStyle w:val="af5"/>
        <w:tabs>
          <w:tab w:val="left" w:pos="709"/>
        </w:tabs>
        <w:spacing w:before="38"/>
        <w:ind w:left="-567" w:right="5" w:firstLine="567"/>
        <w:jc w:val="both"/>
        <w:rPr>
          <w:sz w:val="24"/>
          <w:szCs w:val="24"/>
        </w:rPr>
      </w:pPr>
    </w:p>
    <w:p w:rsidR="001F4FDD" w:rsidRDefault="00EB1769">
      <w:pPr>
        <w:pStyle w:val="af5"/>
        <w:tabs>
          <w:tab w:val="left" w:pos="709"/>
        </w:tabs>
        <w:spacing w:before="38"/>
        <w:ind w:left="-567" w:right="5" w:firstLine="567"/>
        <w:jc w:val="both"/>
        <w:rPr>
          <w:b/>
          <w:bCs/>
        </w:rPr>
      </w:pPr>
      <w:r>
        <w:rPr>
          <w:b/>
          <w:bCs/>
          <w:sz w:val="24"/>
          <w:szCs w:val="24"/>
        </w:rPr>
        <w:t>1.2. Проектно-исследовательская деятельность (в номинации «Проектная природоохранная деятельность»):</w:t>
      </w:r>
    </w:p>
    <w:p w:rsidR="001F4FDD" w:rsidRDefault="00EB1769" w:rsidP="003E0A4C">
      <w:pPr>
        <w:pStyle w:val="af5"/>
        <w:numPr>
          <w:ilvl w:val="0"/>
          <w:numId w:val="22"/>
        </w:numPr>
        <w:tabs>
          <w:tab w:val="left" w:pos="709"/>
        </w:tabs>
        <w:spacing w:before="38"/>
        <w:ind w:right="5"/>
        <w:jc w:val="both"/>
      </w:pPr>
      <w:r>
        <w:rPr>
          <w:sz w:val="24"/>
          <w:szCs w:val="24"/>
        </w:rPr>
        <w:t>обоснование актуальности существующей проблемы;</w:t>
      </w:r>
    </w:p>
    <w:p w:rsidR="001F4FDD" w:rsidRDefault="00EB1769" w:rsidP="003E0A4C">
      <w:pPr>
        <w:pStyle w:val="af5"/>
        <w:numPr>
          <w:ilvl w:val="0"/>
          <w:numId w:val="22"/>
        </w:numPr>
        <w:tabs>
          <w:tab w:val="left" w:pos="709"/>
        </w:tabs>
        <w:spacing w:before="38"/>
        <w:ind w:right="5"/>
        <w:jc w:val="both"/>
      </w:pPr>
      <w:r>
        <w:rPr>
          <w:sz w:val="24"/>
          <w:szCs w:val="24"/>
        </w:rPr>
        <w:t>соответствие содержания, постановленной цели и задачам;</w:t>
      </w:r>
    </w:p>
    <w:p w:rsidR="001F4FDD" w:rsidRDefault="00EB1769" w:rsidP="003E0A4C">
      <w:pPr>
        <w:pStyle w:val="af5"/>
        <w:numPr>
          <w:ilvl w:val="0"/>
          <w:numId w:val="22"/>
        </w:numPr>
        <w:tabs>
          <w:tab w:val="left" w:pos="709"/>
        </w:tabs>
        <w:spacing w:before="38"/>
        <w:ind w:right="5"/>
        <w:jc w:val="both"/>
      </w:pPr>
      <w:r>
        <w:rPr>
          <w:sz w:val="24"/>
          <w:szCs w:val="24"/>
        </w:rPr>
        <w:t>наличие самостоятельного взгляда автора (авторов) на решаемую проблему,</w:t>
      </w:r>
    </w:p>
    <w:p w:rsidR="001F4FDD" w:rsidRDefault="00EB1769" w:rsidP="003E0A4C">
      <w:pPr>
        <w:pStyle w:val="af5"/>
        <w:numPr>
          <w:ilvl w:val="0"/>
          <w:numId w:val="22"/>
        </w:numPr>
        <w:tabs>
          <w:tab w:val="left" w:pos="709"/>
        </w:tabs>
        <w:spacing w:before="38"/>
        <w:ind w:right="5"/>
        <w:jc w:val="both"/>
      </w:pPr>
      <w:r>
        <w:rPr>
          <w:sz w:val="24"/>
          <w:szCs w:val="24"/>
        </w:rPr>
        <w:t>оригинальность подходов к ее решению;</w:t>
      </w:r>
    </w:p>
    <w:p w:rsidR="001F4FDD" w:rsidRDefault="00EB1769" w:rsidP="003E0A4C">
      <w:pPr>
        <w:pStyle w:val="af5"/>
        <w:numPr>
          <w:ilvl w:val="0"/>
          <w:numId w:val="22"/>
        </w:numPr>
        <w:tabs>
          <w:tab w:val="left" w:pos="709"/>
        </w:tabs>
        <w:spacing w:before="38"/>
        <w:ind w:right="5"/>
        <w:jc w:val="both"/>
      </w:pPr>
      <w:r>
        <w:rPr>
          <w:sz w:val="24"/>
          <w:szCs w:val="24"/>
        </w:rPr>
        <w:t>грамотность и последовательность реализации этапов проекта;</w:t>
      </w:r>
    </w:p>
    <w:p w:rsidR="001F4FDD" w:rsidRDefault="00EB1769" w:rsidP="003E0A4C">
      <w:pPr>
        <w:pStyle w:val="af5"/>
        <w:numPr>
          <w:ilvl w:val="0"/>
          <w:numId w:val="22"/>
        </w:numPr>
        <w:tabs>
          <w:tab w:val="left" w:pos="709"/>
        </w:tabs>
        <w:spacing w:before="38"/>
        <w:ind w:right="5"/>
        <w:jc w:val="both"/>
      </w:pPr>
      <w:r>
        <w:rPr>
          <w:sz w:val="24"/>
          <w:szCs w:val="24"/>
        </w:rPr>
        <w:t>практическая значимость проекта;</w:t>
      </w:r>
    </w:p>
    <w:p w:rsidR="001F4FDD" w:rsidRDefault="00EB1769" w:rsidP="003E0A4C">
      <w:pPr>
        <w:pStyle w:val="af5"/>
        <w:numPr>
          <w:ilvl w:val="0"/>
          <w:numId w:val="22"/>
        </w:numPr>
        <w:tabs>
          <w:tab w:val="left" w:pos="709"/>
        </w:tabs>
        <w:spacing w:before="38"/>
        <w:ind w:right="5"/>
        <w:jc w:val="both"/>
      </w:pPr>
      <w:r>
        <w:rPr>
          <w:sz w:val="24"/>
          <w:szCs w:val="24"/>
        </w:rPr>
        <w:t>качество и информативность наглядно-иллюстративного материала;23</w:t>
      </w:r>
    </w:p>
    <w:p w:rsidR="001F4FDD" w:rsidRDefault="00EB1769" w:rsidP="003E0A4C">
      <w:pPr>
        <w:pStyle w:val="af5"/>
        <w:numPr>
          <w:ilvl w:val="0"/>
          <w:numId w:val="22"/>
        </w:numPr>
        <w:tabs>
          <w:tab w:val="left" w:pos="709"/>
        </w:tabs>
        <w:spacing w:before="38"/>
        <w:ind w:right="5"/>
        <w:jc w:val="both"/>
      </w:pPr>
      <w:r>
        <w:rPr>
          <w:sz w:val="24"/>
          <w:szCs w:val="24"/>
        </w:rPr>
        <w:t>качество представления работы (соблюдение регламента, доступность изложения, четкость и логика построения, качество использования наглядно-</w:t>
      </w:r>
    </w:p>
    <w:p w:rsidR="001F4FDD" w:rsidRDefault="00EB1769" w:rsidP="003E0A4C">
      <w:pPr>
        <w:pStyle w:val="af5"/>
        <w:numPr>
          <w:ilvl w:val="0"/>
          <w:numId w:val="22"/>
        </w:numPr>
        <w:tabs>
          <w:tab w:val="left" w:pos="709"/>
        </w:tabs>
        <w:spacing w:before="38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иллюстративного материала, ответы на вопросы).</w:t>
      </w:r>
    </w:p>
    <w:p w:rsidR="001F4FDD" w:rsidRDefault="001F4FDD">
      <w:pPr>
        <w:pStyle w:val="af5"/>
        <w:tabs>
          <w:tab w:val="left" w:pos="709"/>
        </w:tabs>
        <w:spacing w:before="38"/>
        <w:ind w:left="-567" w:right="5" w:firstLine="567"/>
        <w:jc w:val="both"/>
        <w:rPr>
          <w:sz w:val="24"/>
          <w:szCs w:val="24"/>
        </w:rPr>
      </w:pPr>
    </w:p>
    <w:p w:rsidR="001F4FDD" w:rsidRDefault="00EB1769">
      <w:pPr>
        <w:pStyle w:val="af5"/>
        <w:tabs>
          <w:tab w:val="left" w:pos="709"/>
        </w:tabs>
        <w:spacing w:before="38"/>
        <w:ind w:left="-567" w:right="5" w:firstLine="567"/>
        <w:jc w:val="both"/>
        <w:rPr>
          <w:b/>
          <w:bCs/>
        </w:rPr>
      </w:pPr>
      <w:r>
        <w:rPr>
          <w:b/>
          <w:bCs/>
          <w:sz w:val="24"/>
          <w:szCs w:val="24"/>
        </w:rPr>
        <w:t>1.3. Разработка учебно-методических материалов дополнительной общеобразовательной (общеразвивающей) программы «Школьное лесничество» (в номинации «Школьные лесничества: учебно-методический комплекс и его элементы»):</w:t>
      </w:r>
    </w:p>
    <w:p w:rsidR="001F4FDD" w:rsidRDefault="00EB1769" w:rsidP="003E0A4C">
      <w:pPr>
        <w:pStyle w:val="af5"/>
        <w:numPr>
          <w:ilvl w:val="0"/>
          <w:numId w:val="23"/>
        </w:numPr>
        <w:tabs>
          <w:tab w:val="left" w:pos="709"/>
        </w:tabs>
        <w:spacing w:before="38"/>
        <w:ind w:right="5"/>
        <w:jc w:val="both"/>
      </w:pPr>
      <w:r>
        <w:rPr>
          <w:sz w:val="24"/>
          <w:szCs w:val="24"/>
        </w:rPr>
        <w:t>актуальность и соответствие материалов современным условиям и задачам</w:t>
      </w:r>
    </w:p>
    <w:p w:rsidR="001F4FDD" w:rsidRDefault="00EB1769" w:rsidP="003E0A4C">
      <w:pPr>
        <w:pStyle w:val="af5"/>
        <w:numPr>
          <w:ilvl w:val="0"/>
          <w:numId w:val="23"/>
        </w:numPr>
        <w:tabs>
          <w:tab w:val="left" w:pos="709"/>
        </w:tabs>
        <w:spacing w:before="38"/>
        <w:ind w:right="5"/>
        <w:jc w:val="both"/>
      </w:pPr>
      <w:r>
        <w:rPr>
          <w:sz w:val="24"/>
          <w:szCs w:val="24"/>
        </w:rPr>
        <w:t>дополнительной общеобразовательной (общеразвивающей) программы «Школьное</w:t>
      </w:r>
    </w:p>
    <w:p w:rsidR="001F4FDD" w:rsidRDefault="00EB1769" w:rsidP="003E0A4C">
      <w:pPr>
        <w:pStyle w:val="af5"/>
        <w:numPr>
          <w:ilvl w:val="0"/>
          <w:numId w:val="23"/>
        </w:numPr>
        <w:tabs>
          <w:tab w:val="left" w:pos="709"/>
        </w:tabs>
        <w:spacing w:before="38"/>
        <w:ind w:right="5"/>
        <w:jc w:val="both"/>
      </w:pPr>
      <w:r>
        <w:rPr>
          <w:sz w:val="24"/>
          <w:szCs w:val="24"/>
        </w:rPr>
        <w:t>лесничество»;</w:t>
      </w:r>
    </w:p>
    <w:p w:rsidR="001F4FDD" w:rsidRDefault="00EB1769" w:rsidP="003E0A4C">
      <w:pPr>
        <w:pStyle w:val="af5"/>
        <w:numPr>
          <w:ilvl w:val="0"/>
          <w:numId w:val="23"/>
        </w:numPr>
        <w:tabs>
          <w:tab w:val="left" w:pos="709"/>
        </w:tabs>
        <w:spacing w:before="38"/>
        <w:ind w:right="5"/>
        <w:jc w:val="both"/>
      </w:pPr>
      <w:r>
        <w:rPr>
          <w:sz w:val="24"/>
          <w:szCs w:val="24"/>
        </w:rPr>
        <w:t xml:space="preserve">уникальность содержания, </w:t>
      </w:r>
      <w:proofErr w:type="spellStart"/>
      <w:r>
        <w:rPr>
          <w:sz w:val="24"/>
          <w:szCs w:val="24"/>
        </w:rPr>
        <w:t>инновационность</w:t>
      </w:r>
      <w:proofErr w:type="spellEnd"/>
      <w:r>
        <w:rPr>
          <w:sz w:val="24"/>
          <w:szCs w:val="24"/>
        </w:rPr>
        <w:t xml:space="preserve"> авторского подхода;</w:t>
      </w:r>
    </w:p>
    <w:p w:rsidR="001F4FDD" w:rsidRDefault="00EB1769" w:rsidP="003E0A4C">
      <w:pPr>
        <w:pStyle w:val="af5"/>
        <w:numPr>
          <w:ilvl w:val="0"/>
          <w:numId w:val="23"/>
        </w:numPr>
        <w:tabs>
          <w:tab w:val="left" w:pos="709"/>
        </w:tabs>
        <w:spacing w:before="38"/>
        <w:ind w:right="5"/>
        <w:jc w:val="both"/>
      </w:pPr>
      <w:r>
        <w:rPr>
          <w:sz w:val="24"/>
          <w:szCs w:val="24"/>
        </w:rPr>
        <w:t>наличие новизны в приемах, методах, формах подачи материалов;</w:t>
      </w:r>
    </w:p>
    <w:p w:rsidR="001F4FDD" w:rsidRDefault="00EB1769" w:rsidP="003E0A4C">
      <w:pPr>
        <w:pStyle w:val="af5"/>
        <w:numPr>
          <w:ilvl w:val="0"/>
          <w:numId w:val="23"/>
        </w:numPr>
        <w:tabs>
          <w:tab w:val="left" w:pos="709"/>
        </w:tabs>
        <w:spacing w:before="38"/>
        <w:ind w:right="5"/>
        <w:jc w:val="both"/>
      </w:pPr>
      <w:r>
        <w:rPr>
          <w:sz w:val="24"/>
          <w:szCs w:val="24"/>
        </w:rPr>
        <w:t xml:space="preserve">оригинальность методов и технологий, используемых в организации практической </w:t>
      </w:r>
      <w:r>
        <w:rPr>
          <w:sz w:val="24"/>
          <w:szCs w:val="24"/>
        </w:rPr>
        <w:lastRenderedPageBreak/>
        <w:t>деятельности;</w:t>
      </w:r>
    </w:p>
    <w:p w:rsidR="001F4FDD" w:rsidRDefault="00EB1769" w:rsidP="003E0A4C">
      <w:pPr>
        <w:pStyle w:val="af5"/>
        <w:numPr>
          <w:ilvl w:val="0"/>
          <w:numId w:val="23"/>
        </w:numPr>
        <w:tabs>
          <w:tab w:val="left" w:pos="709"/>
        </w:tabs>
        <w:spacing w:before="38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качество представления работы (соблюдение регламента, доступность изложения, четкость и логика построения, ответы на вопросы);</w:t>
      </w:r>
    </w:p>
    <w:p w:rsidR="001F4FDD" w:rsidRDefault="00EB1769" w:rsidP="003E0A4C">
      <w:pPr>
        <w:pStyle w:val="af5"/>
        <w:numPr>
          <w:ilvl w:val="0"/>
          <w:numId w:val="23"/>
        </w:numPr>
        <w:tabs>
          <w:tab w:val="left" w:pos="709"/>
        </w:tabs>
        <w:spacing w:before="38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информативность и качество наглядно-иллюстративного материала;</w:t>
      </w:r>
    </w:p>
    <w:p w:rsidR="001F4FDD" w:rsidRDefault="00EB1769" w:rsidP="003E0A4C">
      <w:pPr>
        <w:pStyle w:val="af5"/>
        <w:numPr>
          <w:ilvl w:val="0"/>
          <w:numId w:val="23"/>
        </w:numPr>
        <w:tabs>
          <w:tab w:val="left" w:pos="709"/>
        </w:tabs>
        <w:spacing w:before="38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описание перспективы дальнейшей реализации учебно-методических материалов;</w:t>
      </w:r>
    </w:p>
    <w:p w:rsidR="001F4FDD" w:rsidRDefault="00EB1769" w:rsidP="003E0A4C">
      <w:pPr>
        <w:pStyle w:val="af5"/>
        <w:numPr>
          <w:ilvl w:val="0"/>
          <w:numId w:val="23"/>
        </w:numPr>
        <w:tabs>
          <w:tab w:val="left" w:pos="709"/>
        </w:tabs>
        <w:spacing w:before="38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возможность распространения представляемой практики для реализации в школьных лесничествах и образовательных организациях</w:t>
      </w:r>
      <w:r w:rsidR="003E0A4C">
        <w:rPr>
          <w:sz w:val="24"/>
          <w:szCs w:val="24"/>
        </w:rPr>
        <w:t>.</w:t>
      </w: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1F4FDD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</w:p>
    <w:p w:rsidR="001F4FDD" w:rsidRDefault="00EB1769">
      <w:pPr>
        <w:pStyle w:val="1"/>
        <w:tabs>
          <w:tab w:val="left" w:pos="5805"/>
        </w:tabs>
        <w:spacing w:before="89"/>
        <w:ind w:left="0" w:right="5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3</w:t>
      </w:r>
    </w:p>
    <w:p w:rsidR="001F4FDD" w:rsidRDefault="00EB1769">
      <w:pPr>
        <w:pStyle w:val="1"/>
        <w:spacing w:before="89"/>
        <w:ind w:left="0" w:right="5"/>
        <w:jc w:val="center"/>
        <w:rPr>
          <w:sz w:val="24"/>
          <w:szCs w:val="24"/>
        </w:rPr>
      </w:pPr>
      <w:r>
        <w:rPr>
          <w:sz w:val="24"/>
          <w:szCs w:val="24"/>
        </w:rPr>
        <w:t>АНКЕТА-ЗАЯВКА</w:t>
      </w:r>
    </w:p>
    <w:p w:rsidR="001F4FDD" w:rsidRDefault="00EB1769">
      <w:pPr>
        <w:spacing w:before="38"/>
        <w:ind w:right="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участие в региональном этапе Всероссийского юниорского лесного конкурса «Подрост» («За сохранение природы и бережное отношение к лесным богатствам»)</w:t>
      </w:r>
    </w:p>
    <w:p w:rsidR="001F4FDD" w:rsidRDefault="001F4FDD">
      <w:pPr>
        <w:pStyle w:val="af4"/>
        <w:spacing w:before="2"/>
        <w:ind w:right="5"/>
        <w:jc w:val="both"/>
        <w:rPr>
          <w:b/>
          <w:sz w:val="24"/>
          <w:szCs w:val="24"/>
        </w:rPr>
      </w:pPr>
    </w:p>
    <w:p w:rsidR="001F4FDD" w:rsidRDefault="00EB1769" w:rsidP="00EB1769">
      <w:pPr>
        <w:pStyle w:val="af5"/>
        <w:numPr>
          <w:ilvl w:val="0"/>
          <w:numId w:val="1"/>
        </w:numPr>
        <w:tabs>
          <w:tab w:val="left" w:pos="426"/>
          <w:tab w:val="left" w:pos="9214"/>
        </w:tabs>
        <w:spacing w:before="1"/>
        <w:ind w:left="0" w:right="5" w:firstLine="0"/>
        <w:jc w:val="both"/>
        <w:rPr>
          <w:sz w:val="24"/>
          <w:szCs w:val="24"/>
        </w:rPr>
      </w:pPr>
      <w:r>
        <w:rPr>
          <w:sz w:val="24"/>
          <w:szCs w:val="24"/>
        </w:rPr>
        <w:t>Название работы/проекта____________________________________________________</w:t>
      </w:r>
    </w:p>
    <w:p w:rsidR="001F4FDD" w:rsidRDefault="00EB1769" w:rsidP="00EB1769">
      <w:pPr>
        <w:pStyle w:val="af5"/>
        <w:numPr>
          <w:ilvl w:val="0"/>
          <w:numId w:val="1"/>
        </w:numPr>
        <w:tabs>
          <w:tab w:val="left" w:pos="426"/>
          <w:tab w:val="left" w:pos="9356"/>
        </w:tabs>
        <w:spacing w:before="38"/>
        <w:ind w:left="0" w:right="5" w:firstLine="0"/>
        <w:jc w:val="both"/>
        <w:rPr>
          <w:sz w:val="24"/>
          <w:szCs w:val="24"/>
        </w:rPr>
      </w:pPr>
      <w:r>
        <w:rPr>
          <w:sz w:val="24"/>
          <w:szCs w:val="24"/>
        </w:rPr>
        <w:t>Номинация</w:t>
      </w:r>
      <w:r>
        <w:rPr>
          <w:sz w:val="24"/>
          <w:szCs w:val="24"/>
          <w:u w:val="single"/>
        </w:rPr>
        <w:tab/>
      </w:r>
    </w:p>
    <w:p w:rsidR="001F4FDD" w:rsidRDefault="00EB1769" w:rsidP="00EB1769">
      <w:pPr>
        <w:pStyle w:val="af5"/>
        <w:numPr>
          <w:ilvl w:val="0"/>
          <w:numId w:val="1"/>
        </w:numPr>
        <w:tabs>
          <w:tab w:val="left" w:pos="426"/>
          <w:tab w:val="left" w:pos="9356"/>
        </w:tabs>
        <w:spacing w:before="38"/>
        <w:ind w:left="0" w:right="5" w:firstLine="0"/>
        <w:jc w:val="both"/>
        <w:rPr>
          <w:sz w:val="24"/>
          <w:szCs w:val="24"/>
        </w:rPr>
      </w:pPr>
      <w:r>
        <w:rPr>
          <w:sz w:val="24"/>
          <w:szCs w:val="24"/>
        </w:rPr>
        <w:t>Фамилия, имя, отчество конкурсанта (полностью)</w:t>
      </w:r>
      <w:r>
        <w:rPr>
          <w:sz w:val="24"/>
          <w:szCs w:val="24"/>
          <w:u w:val="single"/>
        </w:rPr>
        <w:tab/>
      </w:r>
    </w:p>
    <w:p w:rsidR="001F4FDD" w:rsidRDefault="00EB1769">
      <w:pPr>
        <w:pStyle w:val="af4"/>
        <w:tabs>
          <w:tab w:val="left" w:pos="426"/>
        </w:tabs>
        <w:spacing w:before="10"/>
        <w:ind w:right="5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3120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224790</wp:posOffset>
                </wp:positionV>
                <wp:extent cx="5866765" cy="1270"/>
                <wp:effectExtent l="0" t="0" r="0" b="0"/>
                <wp:wrapTopAndBottom/>
                <wp:docPr id="1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239"/>
                            <a:gd name="T2" fmla="+- 0 11080 1841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 extrusionOk="0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255E4D" id="Freeform 7" o:spid="_x0000_s1026" style="position:absolute;margin-left:92.05pt;margin-top:17.7pt;width:461.95pt;height:.1pt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" path="m,l9239,e" filled="f" strokeweight=".19811mm">
                <v:path arrowok="t" o:extrusionok="f" o:connecttype="custom" o:connectlocs="0,0;5866765,0" o:connectangles="0,0"/>
                <w10:wrap type="topAndBottom" anchorx="page"/>
              </v:shape>
            </w:pict>
          </mc:Fallback>
        </mc:AlternateContent>
      </w:r>
    </w:p>
    <w:p w:rsidR="001F4FDD" w:rsidRDefault="001F4FDD">
      <w:pPr>
        <w:pStyle w:val="af4"/>
        <w:tabs>
          <w:tab w:val="left" w:pos="426"/>
        </w:tabs>
        <w:spacing w:before="4"/>
        <w:ind w:right="5"/>
        <w:jc w:val="both"/>
        <w:rPr>
          <w:sz w:val="24"/>
          <w:szCs w:val="24"/>
        </w:rPr>
      </w:pPr>
    </w:p>
    <w:p w:rsidR="001F4FDD" w:rsidRDefault="00EB1769" w:rsidP="00EB1769">
      <w:pPr>
        <w:pStyle w:val="af5"/>
        <w:numPr>
          <w:ilvl w:val="0"/>
          <w:numId w:val="1"/>
        </w:numPr>
        <w:tabs>
          <w:tab w:val="left" w:pos="426"/>
        </w:tabs>
        <w:spacing w:before="89"/>
        <w:ind w:left="0" w:right="5" w:firstLine="0"/>
        <w:jc w:val="both"/>
        <w:rPr>
          <w:sz w:val="24"/>
          <w:szCs w:val="24"/>
        </w:rPr>
      </w:pPr>
      <w:r>
        <w:rPr>
          <w:sz w:val="24"/>
          <w:szCs w:val="24"/>
        </w:rPr>
        <w:t>Статус конкурсанта: обучающийся/студент СПО/студент ВУЗа/педагог</w:t>
      </w:r>
    </w:p>
    <w:p w:rsidR="001F4FDD" w:rsidRDefault="00EB1769">
      <w:pPr>
        <w:tabs>
          <w:tab w:val="left" w:pos="426"/>
        </w:tabs>
        <w:spacing w:before="89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1F4FDD" w:rsidRDefault="00EB1769" w:rsidP="00EB1769">
      <w:pPr>
        <w:pStyle w:val="af5"/>
        <w:numPr>
          <w:ilvl w:val="0"/>
          <w:numId w:val="1"/>
        </w:numPr>
        <w:tabs>
          <w:tab w:val="left" w:pos="426"/>
          <w:tab w:val="left" w:pos="7284"/>
        </w:tabs>
        <w:spacing w:before="38"/>
        <w:ind w:left="0" w:right="5" w:firstLine="0"/>
        <w:jc w:val="both"/>
        <w:rPr>
          <w:sz w:val="24"/>
          <w:szCs w:val="24"/>
        </w:rPr>
      </w:pPr>
      <w:r>
        <w:rPr>
          <w:sz w:val="24"/>
          <w:szCs w:val="24"/>
        </w:rPr>
        <w:t>Дата рождения: ____________________________________________________________</w:t>
      </w:r>
    </w:p>
    <w:p w:rsidR="001F4FDD" w:rsidRDefault="00EB1769" w:rsidP="00EB1769">
      <w:pPr>
        <w:pStyle w:val="af5"/>
        <w:numPr>
          <w:ilvl w:val="0"/>
          <w:numId w:val="1"/>
        </w:numPr>
        <w:tabs>
          <w:tab w:val="left" w:pos="426"/>
        </w:tabs>
        <w:spacing w:before="38"/>
        <w:ind w:left="0" w:right="5" w:firstLine="0"/>
        <w:jc w:val="both"/>
        <w:rPr>
          <w:sz w:val="24"/>
          <w:szCs w:val="24"/>
        </w:rPr>
      </w:pPr>
      <w:r>
        <w:rPr>
          <w:sz w:val="24"/>
          <w:szCs w:val="24"/>
        </w:rPr>
        <w:t>Домашний адрес (с индексом):</w:t>
      </w:r>
    </w:p>
    <w:p w:rsidR="001F4FDD" w:rsidRDefault="00EB1769">
      <w:pPr>
        <w:pStyle w:val="af5"/>
        <w:tabs>
          <w:tab w:val="left" w:pos="426"/>
        </w:tabs>
        <w:spacing w:before="38"/>
        <w:ind w:left="0" w:right="5" w:firstLine="0"/>
        <w:jc w:val="both"/>
        <w:rPr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225425</wp:posOffset>
                </wp:positionV>
                <wp:extent cx="5955030" cy="1270"/>
                <wp:effectExtent l="0" t="0" r="0" b="0"/>
                <wp:wrapTopAndBottom/>
                <wp:docPr id="2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378"/>
                            <a:gd name="T2" fmla="+- 0 11219 1841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 extrusionOk="0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636BB9" id="Freeform 6" o:spid="_x0000_s1026" style="position:absolute;margin-left:92.05pt;margin-top:17.75pt;width:468.9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" path="m,l9378,e" filled="f" strokeweight=".19811mm">
                <v:path arrowok="t" o:extrusionok="f" o:connecttype="custom" o:connectlocs="0,0;5955030,0" o:connectangles="0,0"/>
                <w10:wrap type="topAndBottom" anchorx="page"/>
              </v:shape>
            </w:pict>
          </mc:Fallback>
        </mc:AlternateContent>
      </w:r>
    </w:p>
    <w:p w:rsidR="001F4FDD" w:rsidRDefault="00EB1769">
      <w:pPr>
        <w:pStyle w:val="af5"/>
        <w:tabs>
          <w:tab w:val="left" w:pos="284"/>
          <w:tab w:val="left" w:pos="9356"/>
        </w:tabs>
        <w:spacing w:before="8"/>
        <w:ind w:left="0" w:right="5" w:firstLine="0"/>
        <w:jc w:val="both"/>
        <w:rPr>
          <w:sz w:val="24"/>
          <w:szCs w:val="24"/>
        </w:rPr>
      </w:pPr>
      <w:r>
        <w:rPr>
          <w:sz w:val="24"/>
          <w:szCs w:val="24"/>
        </w:rPr>
        <w:t>Место учебы (образовательное учреждение, класс/курс) или работы (организация, должность): ___________________________________________________________________</w:t>
      </w:r>
    </w:p>
    <w:p w:rsidR="001F4FDD" w:rsidRDefault="00EB1769" w:rsidP="00EB1769">
      <w:pPr>
        <w:pStyle w:val="af5"/>
        <w:numPr>
          <w:ilvl w:val="0"/>
          <w:numId w:val="1"/>
        </w:numPr>
        <w:tabs>
          <w:tab w:val="left" w:pos="284"/>
        </w:tabs>
        <w:spacing w:before="38"/>
        <w:ind w:left="0" w:right="5" w:firstLine="0"/>
        <w:jc w:val="both"/>
        <w:rPr>
          <w:sz w:val="24"/>
          <w:szCs w:val="24"/>
        </w:rPr>
      </w:pPr>
      <w:r>
        <w:rPr>
          <w:sz w:val="24"/>
          <w:szCs w:val="24"/>
        </w:rPr>
        <w:t>Учреждение, направляющее работу на конкурс (полное название, адрес с индексом, телефон, e-</w:t>
      </w:r>
      <w:proofErr w:type="spellStart"/>
      <w:r>
        <w:rPr>
          <w:sz w:val="24"/>
          <w:szCs w:val="24"/>
        </w:rPr>
        <w:t>mail</w:t>
      </w:r>
      <w:proofErr w:type="spellEnd"/>
      <w:r>
        <w:rPr>
          <w:sz w:val="24"/>
          <w:szCs w:val="24"/>
        </w:rPr>
        <w:t>):</w:t>
      </w:r>
    </w:p>
    <w:p w:rsidR="001F4FDD" w:rsidRDefault="00EB1769">
      <w:pPr>
        <w:pStyle w:val="af4"/>
        <w:spacing w:before="6"/>
        <w:ind w:right="5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200660</wp:posOffset>
                </wp:positionV>
                <wp:extent cx="5955030" cy="1270"/>
                <wp:effectExtent l="0" t="0" r="0" b="0"/>
                <wp:wrapTopAndBottom/>
                <wp:docPr id="3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378"/>
                            <a:gd name="T2" fmla="+- 0 11219 1841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 extrusionOk="0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1E9E8" id="Freeform 5" o:spid="_x0000_s1026" style="position:absolute;margin-left:92.05pt;margin-top:15.8pt;width:468.9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" path="m,l9378,e" filled="f" strokeweight=".19811mm">
                <v:path arrowok="t" o:extrusionok="f" o:connecttype="custom" o:connectlocs="0,0;5955030,0" o:connectangles="0,0"/>
                <w10:wrap type="topAndBottom" anchorx="page"/>
              </v:shape>
            </w:pict>
          </mc:Fallback>
        </mc:AlternateContent>
      </w:r>
    </w:p>
    <w:p w:rsidR="001F4FDD" w:rsidRDefault="00EB1769" w:rsidP="00EB1769">
      <w:pPr>
        <w:pStyle w:val="af5"/>
        <w:numPr>
          <w:ilvl w:val="0"/>
          <w:numId w:val="1"/>
        </w:numPr>
        <w:tabs>
          <w:tab w:val="left" w:pos="426"/>
        </w:tabs>
        <w:spacing w:before="8"/>
        <w:ind w:left="0" w:right="5" w:firstLine="0"/>
        <w:jc w:val="both"/>
        <w:rPr>
          <w:sz w:val="24"/>
          <w:szCs w:val="24"/>
        </w:rPr>
      </w:pPr>
      <w:r>
        <w:rPr>
          <w:sz w:val="24"/>
          <w:szCs w:val="24"/>
        </w:rPr>
        <w:t>Объединение обучающихся (школьное лесничество, детский образовательный центр, кружок и пр.) _________________________________________________________________</w:t>
      </w:r>
    </w:p>
    <w:p w:rsidR="001F4FDD" w:rsidRDefault="00EB1769" w:rsidP="00EB1769">
      <w:pPr>
        <w:pStyle w:val="af5"/>
        <w:numPr>
          <w:ilvl w:val="0"/>
          <w:numId w:val="1"/>
        </w:numPr>
        <w:tabs>
          <w:tab w:val="left" w:pos="426"/>
          <w:tab w:val="left" w:pos="1284"/>
        </w:tabs>
        <w:spacing w:before="38"/>
        <w:ind w:left="0" w:right="5" w:firstLine="0"/>
        <w:jc w:val="both"/>
        <w:rPr>
          <w:sz w:val="24"/>
          <w:szCs w:val="24"/>
        </w:rPr>
      </w:pPr>
      <w:r>
        <w:rPr>
          <w:sz w:val="24"/>
          <w:szCs w:val="24"/>
        </w:rPr>
        <w:t>Фамилия, имя, отчество руководителя/должность, место работы</w:t>
      </w:r>
    </w:p>
    <w:p w:rsidR="001F4FDD" w:rsidRDefault="00EB1769">
      <w:pPr>
        <w:pStyle w:val="af4"/>
        <w:tabs>
          <w:tab w:val="left" w:pos="9356"/>
        </w:tabs>
        <w:spacing w:before="38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работы:</w:t>
      </w:r>
      <w:r>
        <w:rPr>
          <w:sz w:val="24"/>
          <w:szCs w:val="24"/>
          <w:u w:val="single"/>
        </w:rPr>
        <w:tab/>
      </w:r>
    </w:p>
    <w:p w:rsidR="001F4FDD" w:rsidRDefault="001F4FDD">
      <w:pPr>
        <w:pStyle w:val="af4"/>
        <w:ind w:right="5"/>
        <w:jc w:val="both"/>
        <w:rPr>
          <w:sz w:val="24"/>
          <w:szCs w:val="24"/>
        </w:rPr>
      </w:pPr>
    </w:p>
    <w:p w:rsidR="001F4FDD" w:rsidRDefault="00EB1769">
      <w:pPr>
        <w:pStyle w:val="af4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Дата заполнения:</w:t>
      </w:r>
    </w:p>
    <w:p w:rsidR="001F4FDD" w:rsidRDefault="001F4FDD">
      <w:pPr>
        <w:pStyle w:val="af4"/>
        <w:spacing w:before="8"/>
        <w:ind w:right="5"/>
        <w:jc w:val="both"/>
        <w:rPr>
          <w:sz w:val="24"/>
          <w:szCs w:val="24"/>
        </w:rPr>
      </w:pPr>
    </w:p>
    <w:p w:rsidR="001F4FDD" w:rsidRDefault="00EB1769">
      <w:pPr>
        <w:pStyle w:val="af4"/>
        <w:tabs>
          <w:tab w:val="left" w:pos="6744"/>
        </w:tabs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Подпись конкурсант _______________/расшифровка/________________________________</w:t>
      </w:r>
    </w:p>
    <w:p w:rsidR="001F4FDD" w:rsidRDefault="001F4FDD">
      <w:pPr>
        <w:pStyle w:val="af4"/>
        <w:spacing w:before="7"/>
        <w:ind w:right="5"/>
        <w:jc w:val="both"/>
        <w:rPr>
          <w:sz w:val="24"/>
          <w:szCs w:val="24"/>
        </w:rPr>
      </w:pPr>
    </w:p>
    <w:p w:rsidR="001F4FDD" w:rsidRDefault="00EB1769">
      <w:pPr>
        <w:pStyle w:val="af4"/>
        <w:tabs>
          <w:tab w:val="left" w:pos="5115"/>
        </w:tabs>
        <w:ind w:right="5"/>
        <w:jc w:val="both"/>
        <w:rPr>
          <w:spacing w:val="-67"/>
          <w:sz w:val="24"/>
          <w:szCs w:val="24"/>
        </w:rPr>
      </w:pPr>
      <w:r>
        <w:rPr>
          <w:sz w:val="24"/>
          <w:szCs w:val="24"/>
        </w:rPr>
        <w:t>Фамилия, имя, отчество руководителя образовательного учреждения</w:t>
      </w:r>
    </w:p>
    <w:p w:rsidR="001F4FDD" w:rsidRDefault="001F4FDD">
      <w:pPr>
        <w:pStyle w:val="af4"/>
        <w:tabs>
          <w:tab w:val="left" w:pos="5115"/>
        </w:tabs>
        <w:ind w:right="5"/>
        <w:jc w:val="both"/>
        <w:rPr>
          <w:spacing w:val="-67"/>
          <w:sz w:val="24"/>
          <w:szCs w:val="24"/>
        </w:rPr>
      </w:pPr>
    </w:p>
    <w:p w:rsidR="001F4FDD" w:rsidRDefault="00EB1769">
      <w:pPr>
        <w:pStyle w:val="af4"/>
        <w:tabs>
          <w:tab w:val="left" w:pos="5115"/>
        </w:tabs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Подпись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печать</w:t>
      </w:r>
    </w:p>
    <w:p w:rsidR="001F4FDD" w:rsidRDefault="001F4FDD">
      <w:pPr>
        <w:ind w:right="5"/>
        <w:jc w:val="both"/>
        <w:rPr>
          <w:sz w:val="24"/>
          <w:szCs w:val="24"/>
        </w:rPr>
        <w:sectPr w:rsidR="001F4FDD">
          <w:headerReference w:type="default" r:id="rId11"/>
          <w:pgSz w:w="11910" w:h="16840"/>
          <w:pgMar w:top="709" w:right="850" w:bottom="1134" w:left="1701" w:header="710" w:footer="0" w:gutter="0"/>
          <w:cols w:space="720"/>
          <w:docGrid w:linePitch="360"/>
        </w:sectPr>
      </w:pPr>
    </w:p>
    <w:p w:rsidR="001F4FDD" w:rsidRDefault="00EB1769">
      <w:pPr>
        <w:pStyle w:val="af4"/>
        <w:ind w:right="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Приложение 4</w:t>
      </w:r>
    </w:p>
    <w:p w:rsidR="001F4FDD" w:rsidRDefault="00EB1769">
      <w:pPr>
        <w:tabs>
          <w:tab w:val="decimal" w:pos="9356"/>
        </w:tabs>
        <w:ind w:right="5"/>
        <w:jc w:val="both"/>
        <w:rPr>
          <w:color w:val="333333"/>
          <w:sz w:val="24"/>
          <w:szCs w:val="24"/>
        </w:rPr>
      </w:pPr>
      <w:r>
        <w:rPr>
          <w:sz w:val="24"/>
          <w:szCs w:val="24"/>
        </w:rPr>
        <w:t xml:space="preserve">Министерство лесного комплекса Иркутской области, </w:t>
      </w:r>
      <w:r>
        <w:rPr>
          <w:color w:val="333333"/>
          <w:sz w:val="24"/>
          <w:szCs w:val="24"/>
        </w:rPr>
        <w:t xml:space="preserve">664011, г Иркутск, </w:t>
      </w:r>
    </w:p>
    <w:p w:rsidR="001F4FDD" w:rsidRDefault="00EB1769">
      <w:pPr>
        <w:tabs>
          <w:tab w:val="decimal" w:pos="9356"/>
        </w:tabs>
        <w:ind w:right="5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ул. Горького, 31 (далее - Министерство) и ГАУ ДО ИО «Региональный центр всестороннего развития ребенка «Вектор», г. Иркутск, ул. </w:t>
      </w:r>
      <w:proofErr w:type="spellStart"/>
      <w:r>
        <w:rPr>
          <w:color w:val="333333"/>
          <w:sz w:val="24"/>
          <w:szCs w:val="24"/>
        </w:rPr>
        <w:t>Красноказачья</w:t>
      </w:r>
      <w:proofErr w:type="spellEnd"/>
      <w:r>
        <w:rPr>
          <w:color w:val="333333"/>
          <w:sz w:val="24"/>
          <w:szCs w:val="24"/>
        </w:rPr>
        <w:t>, 9 (далее - Центр) </w:t>
      </w:r>
      <w:r>
        <w:rPr>
          <w:sz w:val="24"/>
          <w:szCs w:val="24"/>
        </w:rPr>
        <w:t>от_____________________________________________________________________,</w:t>
      </w:r>
    </w:p>
    <w:p w:rsidR="001F4FDD" w:rsidRDefault="00EB1769">
      <w:pPr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проживающего</w:t>
      </w:r>
      <w:r>
        <w:rPr>
          <w:sz w:val="24"/>
          <w:szCs w:val="24"/>
        </w:rPr>
        <w:tab/>
        <w:t>по</w:t>
      </w:r>
      <w:r>
        <w:rPr>
          <w:sz w:val="24"/>
          <w:szCs w:val="24"/>
        </w:rPr>
        <w:tab/>
        <w:t>адресу</w:t>
      </w:r>
    </w:p>
    <w:p w:rsidR="001F4FDD" w:rsidRDefault="00EB1769">
      <w:pPr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____________________________________________________________________________</w:t>
      </w:r>
    </w:p>
    <w:p w:rsidR="001F4FDD" w:rsidRDefault="001F4FDD">
      <w:pPr>
        <w:ind w:right="5"/>
        <w:jc w:val="both"/>
        <w:rPr>
          <w:b/>
          <w:sz w:val="24"/>
          <w:szCs w:val="24"/>
        </w:rPr>
      </w:pPr>
    </w:p>
    <w:p w:rsidR="001F4FDD" w:rsidRDefault="00EB1769">
      <w:pPr>
        <w:ind w:right="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Согласие на обработку персональных данных</w:t>
      </w:r>
    </w:p>
    <w:p w:rsidR="001F4FDD" w:rsidRDefault="00EB1769">
      <w:pPr>
        <w:tabs>
          <w:tab w:val="left" w:pos="7609"/>
          <w:tab w:val="left" w:pos="9286"/>
        </w:tabs>
        <w:ind w:right="5"/>
        <w:jc w:val="both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Я,</w:t>
      </w:r>
      <w:r>
        <w:rPr>
          <w:sz w:val="24"/>
          <w:szCs w:val="24"/>
          <w:u w:val="single"/>
        </w:rPr>
        <w:t>_</w:t>
      </w:r>
      <w:proofErr w:type="gramEnd"/>
      <w:r>
        <w:rPr>
          <w:sz w:val="24"/>
          <w:szCs w:val="24"/>
          <w:u w:val="single"/>
        </w:rPr>
        <w:t>___________________________________________________________________________</w:t>
      </w:r>
    </w:p>
    <w:p w:rsidR="001F4FDD" w:rsidRDefault="00EB1769">
      <w:pPr>
        <w:tabs>
          <w:tab w:val="left" w:pos="7609"/>
          <w:tab w:val="left" w:pos="9286"/>
        </w:tabs>
        <w:ind w:right="5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являюсь </w:t>
      </w:r>
      <w:r>
        <w:rPr>
          <w:b/>
          <w:spacing w:val="-1"/>
          <w:sz w:val="24"/>
          <w:szCs w:val="24"/>
        </w:rPr>
        <w:t>родителем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несовершеннолетнего в возрасте старше 14 лет, </w:t>
      </w:r>
      <w:r>
        <w:rPr>
          <w:sz w:val="24"/>
          <w:szCs w:val="24"/>
          <w:u w:val="single"/>
        </w:rPr>
        <w:t>_____________________________________________________________________________</w:t>
      </w:r>
    </w:p>
    <w:p w:rsidR="001F4FDD" w:rsidRDefault="00EB1769">
      <w:pPr>
        <w:tabs>
          <w:tab w:val="left" w:pos="7520"/>
        </w:tabs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принимающего участие в мероприятиях ГАУ ДО ИО «Региональный центр всестороннего развития ребенка «Вектор» (далее – Центр) и министерства лесного комплекса Иркутской области (далее - Министерство), в соответствии с требованиями ст. 9 Федерального закона от 27 июля 2006 г. № 152-ФЗ «О персональных данных», даю свое согласие на обработку моих, моего ребенка персональных данных, необходимых Министерству, Центру в связи с отношениями, возникающими между принимающим участие в мероприятиях Министерства, Центра и Министерством, Центром</w:t>
      </w:r>
    </w:p>
    <w:p w:rsidR="001F4FDD" w:rsidRDefault="00EB1769">
      <w:pPr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Перечень моих, моего ребенка персональных данных, передаваемых Министерству, Центру на обработку:</w:t>
      </w:r>
    </w:p>
    <w:p w:rsidR="001F4FDD" w:rsidRDefault="00EB1769">
      <w:pPr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- фамилия, имя, отчество, дата рождения;</w:t>
      </w:r>
    </w:p>
    <w:p w:rsidR="001F4FDD" w:rsidRDefault="00EB1769">
      <w:pPr>
        <w:pStyle w:val="af5"/>
        <w:tabs>
          <w:tab w:val="left" w:pos="987"/>
        </w:tabs>
        <w:ind w:left="0" w:right="5" w:firstLine="0"/>
        <w:jc w:val="both"/>
        <w:rPr>
          <w:sz w:val="24"/>
          <w:szCs w:val="24"/>
        </w:rPr>
      </w:pPr>
      <w:r>
        <w:rPr>
          <w:sz w:val="24"/>
          <w:szCs w:val="24"/>
        </w:rPr>
        <w:t>- сведения о месте проживания;</w:t>
      </w:r>
    </w:p>
    <w:p w:rsidR="001F4FDD" w:rsidRDefault="00EB1769">
      <w:pPr>
        <w:pStyle w:val="af5"/>
        <w:tabs>
          <w:tab w:val="left" w:pos="987"/>
        </w:tabs>
        <w:ind w:left="0" w:right="5" w:firstLine="0"/>
        <w:jc w:val="both"/>
        <w:rPr>
          <w:sz w:val="24"/>
          <w:szCs w:val="24"/>
        </w:rPr>
      </w:pPr>
      <w:r>
        <w:rPr>
          <w:sz w:val="24"/>
          <w:szCs w:val="24"/>
        </w:rPr>
        <w:t>- сведения о месте учебы моего ребенка.</w:t>
      </w:r>
    </w:p>
    <w:p w:rsidR="001F4FDD" w:rsidRDefault="00EB1769">
      <w:pPr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Я даю согласие на обработку Министерством, Центру моих, моего ребенка персональных данных, то есть совершение, в том числе, следующих действий: обработку(включая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 июля 2006 г. № 152-ФЗ, а также на публикацию видео-, фото -изображений моего ребенка с его фамилией, именем, отчеством, наименованием образовательной организации, и работ моего ребенка, представленных на конкурс, проходящий в рамках мероприятий Министерства, Центра в официальных группах Министерства, Центра созданных в социальных сетях в Интернете и на официальном сайте Министерства, а также на объектах наружной рекламы (баннерах, </w:t>
      </w:r>
      <w:proofErr w:type="spellStart"/>
      <w:r>
        <w:rPr>
          <w:sz w:val="24"/>
          <w:szCs w:val="24"/>
        </w:rPr>
        <w:t>билбордах</w:t>
      </w:r>
      <w:proofErr w:type="spellEnd"/>
      <w:r>
        <w:rPr>
          <w:sz w:val="24"/>
          <w:szCs w:val="24"/>
        </w:rPr>
        <w:t>, афишах и пр.) и в информационных изданиях (брошюрах, буклетах),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:rsidR="001F4FDD" w:rsidRDefault="00EB1769">
      <w:pPr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Настоящее согласие действует бессрочно.</w:t>
      </w:r>
    </w:p>
    <w:p w:rsidR="001F4FDD" w:rsidRDefault="00EB1769">
      <w:pPr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Настоящее согласие может быть мной отозвано в любой момент.</w:t>
      </w:r>
    </w:p>
    <w:p w:rsidR="001F4FDD" w:rsidRDefault="00EB1769">
      <w:pPr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В случае неправомерного использования предоставленных данных согласие отзывается моим письменным заявлением.</w:t>
      </w:r>
    </w:p>
    <w:p w:rsidR="001F4FDD" w:rsidRDefault="00EB1769">
      <w:pPr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Я по письменному запросу имею право на получение информации, касающейся обработки моих, моего ребенка персональных данных (в соответствии со ст.14 Федерального закона от 27 июля 2006 г.№152-ФЗ).</w:t>
      </w:r>
    </w:p>
    <w:p w:rsidR="001F4FDD" w:rsidRDefault="00EB1769">
      <w:pPr>
        <w:tabs>
          <w:tab w:val="left" w:pos="1412"/>
          <w:tab w:val="left" w:pos="3114"/>
          <w:tab w:val="left" w:pos="3556"/>
          <w:tab w:val="left" w:pos="4252"/>
          <w:tab w:val="left" w:pos="6283"/>
          <w:tab w:val="left" w:pos="7169"/>
          <w:tab w:val="left" w:pos="9089"/>
        </w:tabs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»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20</w:t>
      </w:r>
      <w:r>
        <w:rPr>
          <w:sz w:val="24"/>
          <w:szCs w:val="24"/>
        </w:rPr>
        <w:tab/>
        <w:t>г.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:rsidR="001F4FDD" w:rsidRDefault="00EB1769">
      <w:pPr>
        <w:tabs>
          <w:tab w:val="left" w:pos="7947"/>
        </w:tabs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Подпись</w:t>
      </w:r>
      <w:r>
        <w:rPr>
          <w:sz w:val="24"/>
          <w:szCs w:val="24"/>
        </w:rPr>
        <w:tab/>
        <w:t>ФИО</w:t>
      </w:r>
    </w:p>
    <w:p w:rsidR="001F4FDD" w:rsidRDefault="00EB1769">
      <w:pPr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Подтверждаю, что ознакомлен(а) с положениями Федерального закона от 27 июля 2006г. №152-ФЗ «О персональных данных», права и обязанности в области защиты персональных данных мне разъяснены.</w:t>
      </w:r>
    </w:p>
    <w:p w:rsidR="001F4FDD" w:rsidRDefault="00EB1769">
      <w:pPr>
        <w:tabs>
          <w:tab w:val="left" w:pos="1412"/>
          <w:tab w:val="left" w:pos="3114"/>
          <w:tab w:val="left" w:pos="3556"/>
          <w:tab w:val="left" w:pos="4252"/>
          <w:tab w:val="left" w:pos="6283"/>
          <w:tab w:val="left" w:pos="7169"/>
          <w:tab w:val="left" w:pos="9089"/>
        </w:tabs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»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20</w:t>
      </w:r>
      <w:r>
        <w:rPr>
          <w:sz w:val="24"/>
          <w:szCs w:val="24"/>
        </w:rPr>
        <w:tab/>
        <w:t>г.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:rsidR="001F4FDD" w:rsidRDefault="00EB1769">
      <w:pPr>
        <w:tabs>
          <w:tab w:val="left" w:pos="8276"/>
        </w:tabs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Подпись</w:t>
      </w:r>
      <w:r>
        <w:rPr>
          <w:sz w:val="24"/>
          <w:szCs w:val="24"/>
        </w:rPr>
        <w:tab/>
        <w:t>ФИО</w:t>
      </w:r>
    </w:p>
    <w:p w:rsidR="001F4FDD" w:rsidRDefault="001F4FDD">
      <w:pPr>
        <w:ind w:right="5"/>
        <w:jc w:val="both"/>
        <w:rPr>
          <w:sz w:val="24"/>
          <w:szCs w:val="24"/>
        </w:rPr>
        <w:sectPr w:rsidR="001F4FDD">
          <w:headerReference w:type="default" r:id="rId12"/>
          <w:pgSz w:w="11910" w:h="16840"/>
          <w:pgMar w:top="1134" w:right="850" w:bottom="1134" w:left="1701" w:header="710" w:footer="0" w:gutter="0"/>
          <w:cols w:space="720"/>
          <w:docGrid w:linePitch="360"/>
        </w:sectPr>
      </w:pPr>
    </w:p>
    <w:p w:rsidR="001F4FDD" w:rsidRDefault="00EB1769">
      <w:pPr>
        <w:pStyle w:val="af4"/>
        <w:tabs>
          <w:tab w:val="left" w:pos="7755"/>
        </w:tabs>
        <w:spacing w:before="4"/>
        <w:ind w:right="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Приложение 5</w:t>
      </w:r>
    </w:p>
    <w:p w:rsidR="001F4FDD" w:rsidRDefault="00EB1769">
      <w:pPr>
        <w:tabs>
          <w:tab w:val="decimal" w:pos="9356"/>
        </w:tabs>
        <w:ind w:right="5"/>
        <w:jc w:val="both"/>
        <w:rPr>
          <w:color w:val="333333"/>
          <w:sz w:val="24"/>
          <w:szCs w:val="24"/>
        </w:rPr>
      </w:pPr>
      <w:r>
        <w:rPr>
          <w:sz w:val="24"/>
          <w:szCs w:val="24"/>
        </w:rPr>
        <w:t xml:space="preserve">Министерство лесного комплекса Иркутской области, </w:t>
      </w:r>
      <w:r>
        <w:rPr>
          <w:color w:val="333333"/>
          <w:sz w:val="24"/>
          <w:szCs w:val="24"/>
        </w:rPr>
        <w:t xml:space="preserve">664011, г Иркутск, </w:t>
      </w:r>
    </w:p>
    <w:p w:rsidR="001F4FDD" w:rsidRDefault="00EB1769">
      <w:pPr>
        <w:tabs>
          <w:tab w:val="decimal" w:pos="9356"/>
        </w:tabs>
        <w:ind w:right="5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ул. Горького, 31 (далее - Министерство) и ГАУ ДО ИО «Региональный центр всестороннего развития ребенка «Вектор», г. Иркутск, ул. </w:t>
      </w:r>
      <w:proofErr w:type="spellStart"/>
      <w:r>
        <w:rPr>
          <w:color w:val="333333"/>
          <w:sz w:val="24"/>
          <w:szCs w:val="24"/>
        </w:rPr>
        <w:t>Красноказачья</w:t>
      </w:r>
      <w:proofErr w:type="spellEnd"/>
      <w:r>
        <w:rPr>
          <w:color w:val="333333"/>
          <w:sz w:val="24"/>
          <w:szCs w:val="24"/>
        </w:rPr>
        <w:t>, 9 (далее - Центр) </w:t>
      </w:r>
      <w:r>
        <w:rPr>
          <w:sz w:val="24"/>
          <w:szCs w:val="24"/>
        </w:rPr>
        <w:t>от_____________________________________________________________________,</w:t>
      </w:r>
    </w:p>
    <w:p w:rsidR="001F4FDD" w:rsidRDefault="00EB1769">
      <w:pPr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проживающего</w:t>
      </w:r>
      <w:r>
        <w:rPr>
          <w:sz w:val="24"/>
          <w:szCs w:val="24"/>
        </w:rPr>
        <w:tab/>
        <w:t>по</w:t>
      </w:r>
      <w:r>
        <w:rPr>
          <w:sz w:val="24"/>
          <w:szCs w:val="24"/>
        </w:rPr>
        <w:tab/>
        <w:t>адресу</w:t>
      </w:r>
    </w:p>
    <w:p w:rsidR="001F4FDD" w:rsidRDefault="00EB1769">
      <w:pPr>
        <w:spacing w:before="1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:rsidR="001F4FDD" w:rsidRDefault="001F4FDD">
      <w:pPr>
        <w:pStyle w:val="af4"/>
        <w:spacing w:before="9"/>
        <w:ind w:right="5"/>
        <w:jc w:val="both"/>
        <w:rPr>
          <w:sz w:val="24"/>
          <w:szCs w:val="24"/>
        </w:rPr>
      </w:pPr>
    </w:p>
    <w:p w:rsidR="001F4FDD" w:rsidRDefault="00EB1769">
      <w:pPr>
        <w:spacing w:before="92"/>
        <w:ind w:right="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Согласие на обработку персональных данных</w:t>
      </w:r>
    </w:p>
    <w:p w:rsidR="001F4FDD" w:rsidRDefault="00EB1769">
      <w:pPr>
        <w:tabs>
          <w:tab w:val="left" w:pos="0"/>
          <w:tab w:val="left" w:pos="5412"/>
          <w:tab w:val="left" w:pos="6096"/>
          <w:tab w:val="left" w:pos="7790"/>
          <w:tab w:val="left" w:pos="8660"/>
          <w:tab w:val="left" w:pos="9356"/>
        </w:tabs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Я, __________________________________________________________________________,  являюсь участником мероприятий ГАУ ДО ИО «Региональный центр всестороннего развития ребенка «Вектор» (далее – Центр) и министерства лесного комплекса Иркутской области (далее – Министерство), </w:t>
      </w:r>
      <w:r>
        <w:rPr>
          <w:b/>
          <w:sz w:val="24"/>
          <w:szCs w:val="24"/>
        </w:rPr>
        <w:t>несовершеннолетним</w:t>
      </w:r>
      <w:r>
        <w:rPr>
          <w:sz w:val="24"/>
          <w:szCs w:val="24"/>
        </w:rPr>
        <w:t xml:space="preserve"> участником мероприятий Министерства и Центра в возрасте старше 14 лет, в соответствии с требованиями ст.9 Федерального закона от 27 июля 2006г. № </w:t>
      </w:r>
      <w:r>
        <w:rPr>
          <w:spacing w:val="-1"/>
          <w:sz w:val="24"/>
          <w:szCs w:val="24"/>
        </w:rPr>
        <w:t xml:space="preserve">152-ФЗ </w:t>
      </w:r>
      <w:r>
        <w:rPr>
          <w:sz w:val="24"/>
          <w:szCs w:val="24"/>
        </w:rPr>
        <w:t>«О персональных данных», даю свое согласие на обработку моих персональных данных, необходимых Министерству и Центру в связи с отношениями, возникающими между участником мероприятий Министерства и Центра.</w:t>
      </w:r>
    </w:p>
    <w:p w:rsidR="001F4FDD" w:rsidRDefault="00EB1769">
      <w:pPr>
        <w:tabs>
          <w:tab w:val="left" w:pos="9356"/>
        </w:tabs>
        <w:spacing w:before="1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Перечень моих персональных данных, передаваемых Министерству, Центру на обработку:</w:t>
      </w:r>
    </w:p>
    <w:p w:rsidR="001F4FDD" w:rsidRDefault="00EB1769">
      <w:pPr>
        <w:tabs>
          <w:tab w:val="left" w:pos="9356"/>
        </w:tabs>
        <w:spacing w:before="1"/>
        <w:ind w:right="5"/>
        <w:jc w:val="both"/>
        <w:rPr>
          <w:spacing w:val="-5"/>
          <w:sz w:val="24"/>
          <w:szCs w:val="24"/>
        </w:rPr>
      </w:pPr>
      <w:r>
        <w:rPr>
          <w:sz w:val="24"/>
          <w:szCs w:val="24"/>
        </w:rPr>
        <w:t>- фамилия, имя, отчество, дата рождения;</w:t>
      </w:r>
    </w:p>
    <w:p w:rsidR="001F4FDD" w:rsidRDefault="00EB1769">
      <w:pPr>
        <w:tabs>
          <w:tab w:val="left" w:pos="987"/>
          <w:tab w:val="left" w:pos="9356"/>
        </w:tabs>
        <w:spacing w:before="37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- сведения о месте проживания;</w:t>
      </w:r>
    </w:p>
    <w:p w:rsidR="001F4FDD" w:rsidRDefault="00EB1769">
      <w:pPr>
        <w:tabs>
          <w:tab w:val="left" w:pos="987"/>
          <w:tab w:val="left" w:pos="9356"/>
        </w:tabs>
        <w:spacing w:before="38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- сведения о моем месте работы или учебы.</w:t>
      </w:r>
    </w:p>
    <w:p w:rsidR="001F4FDD" w:rsidRDefault="00EB1769">
      <w:pPr>
        <w:tabs>
          <w:tab w:val="left" w:pos="9356"/>
        </w:tabs>
        <w:spacing w:before="37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Я даю согласие на обработку Министерством, Центру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 июля 2006 г. № 152-ФЗ, а также на публикацию моих видео -, фото - изображений с моей фамилией, именем, отчеством, наименованием образовательной организации, и моих работ, представленных на конкурс, проходящий в рамках мероприятий Министерства, Центра в официальных группах Министерства, Центра созданных в социальных сетях в Интернете и на официальном сайте Министерства, Центра а также на объектах наружной рекламы (баннерах, </w:t>
      </w:r>
      <w:proofErr w:type="spellStart"/>
      <w:r>
        <w:rPr>
          <w:sz w:val="24"/>
          <w:szCs w:val="24"/>
        </w:rPr>
        <w:t>билбордах</w:t>
      </w:r>
      <w:proofErr w:type="spellEnd"/>
      <w:r>
        <w:rPr>
          <w:sz w:val="24"/>
          <w:szCs w:val="24"/>
        </w:rPr>
        <w:t>, афишах и пр.) и в информационных изданиях (брошюрах, буклетах),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:rsidR="001F4FDD" w:rsidRDefault="00EB1769">
      <w:pPr>
        <w:tabs>
          <w:tab w:val="left" w:pos="9356"/>
        </w:tabs>
        <w:spacing w:before="2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Настоящее согласие действует бессрочно.</w:t>
      </w:r>
    </w:p>
    <w:p w:rsidR="001F4FDD" w:rsidRDefault="00EB1769">
      <w:pPr>
        <w:tabs>
          <w:tab w:val="left" w:pos="9356"/>
        </w:tabs>
        <w:spacing w:before="37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Настоящее согласие может быть мной отозвано в любой момент.</w:t>
      </w:r>
    </w:p>
    <w:p w:rsidR="001F4FDD" w:rsidRDefault="00EB1769">
      <w:pPr>
        <w:tabs>
          <w:tab w:val="left" w:pos="9356"/>
        </w:tabs>
        <w:spacing w:before="38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В случае неправомерного использования предоставленных данных согласие отзывается моим письменным заявлением.</w:t>
      </w:r>
    </w:p>
    <w:p w:rsidR="001F4FDD" w:rsidRDefault="00EB1769">
      <w:pPr>
        <w:tabs>
          <w:tab w:val="left" w:pos="9356"/>
        </w:tabs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Я по письменному запросу имею право на получение информации, касающейся обработки моих персональных данных (в соответствии со ст.14 Федерального закона от 27 июля 2006г.№152-ФЗ).</w:t>
      </w:r>
    </w:p>
    <w:p w:rsidR="001F4FDD" w:rsidRDefault="00EB1769">
      <w:pPr>
        <w:tabs>
          <w:tab w:val="left" w:pos="3200"/>
          <w:tab w:val="left" w:pos="6535"/>
          <w:tab w:val="left" w:pos="7230"/>
          <w:tab w:val="left" w:pos="9356"/>
        </w:tabs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«_»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_ 20  г.   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:rsidR="001F4FDD" w:rsidRDefault="00EB1769">
      <w:pPr>
        <w:tabs>
          <w:tab w:val="left" w:pos="8590"/>
          <w:tab w:val="left" w:pos="9356"/>
        </w:tabs>
        <w:spacing w:before="37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Подпись</w:t>
      </w:r>
      <w:r>
        <w:rPr>
          <w:sz w:val="24"/>
          <w:szCs w:val="24"/>
        </w:rPr>
        <w:tab/>
        <w:t>ФИО</w:t>
      </w:r>
    </w:p>
    <w:p w:rsidR="001F4FDD" w:rsidRDefault="00EB1769">
      <w:pPr>
        <w:tabs>
          <w:tab w:val="left" w:pos="9356"/>
        </w:tabs>
        <w:spacing w:before="43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Подтверждаю, что ознакомлен(а) с положениями Федерального закона от 27 июля 2006г. №152-ФЗ «О персональных данных», права и обязанности в области защиты персональных данных мне разъяснены.</w:t>
      </w:r>
    </w:p>
    <w:p w:rsidR="001F4FDD" w:rsidRDefault="00EB1769">
      <w:pPr>
        <w:tabs>
          <w:tab w:val="left" w:pos="2838"/>
          <w:tab w:val="left" w:pos="6117"/>
          <w:tab w:val="left" w:pos="7003"/>
          <w:tab w:val="left" w:pos="9356"/>
        </w:tabs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«»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20   г.       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:rsidR="001F4FDD" w:rsidRDefault="00EB1769">
      <w:pPr>
        <w:tabs>
          <w:tab w:val="left" w:pos="3823"/>
          <w:tab w:val="left" w:pos="9356"/>
        </w:tabs>
        <w:spacing w:before="40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Подпись</w:t>
      </w:r>
      <w:r>
        <w:rPr>
          <w:sz w:val="24"/>
          <w:szCs w:val="24"/>
        </w:rPr>
        <w:tab/>
        <w:t>ФИО</w:t>
      </w:r>
    </w:p>
    <w:p w:rsidR="0087724A" w:rsidRDefault="0087724A">
      <w:pPr>
        <w:tabs>
          <w:tab w:val="left" w:pos="3823"/>
          <w:tab w:val="left" w:pos="9356"/>
        </w:tabs>
        <w:spacing w:before="40"/>
        <w:ind w:right="5"/>
        <w:jc w:val="both"/>
        <w:rPr>
          <w:sz w:val="24"/>
          <w:szCs w:val="24"/>
        </w:rPr>
      </w:pPr>
    </w:p>
    <w:p w:rsidR="0087724A" w:rsidRDefault="0087724A">
      <w:pPr>
        <w:tabs>
          <w:tab w:val="left" w:pos="3823"/>
          <w:tab w:val="left" w:pos="9356"/>
        </w:tabs>
        <w:spacing w:before="40"/>
        <w:ind w:right="5"/>
        <w:jc w:val="both"/>
        <w:rPr>
          <w:sz w:val="24"/>
          <w:szCs w:val="24"/>
        </w:rPr>
      </w:pPr>
    </w:p>
    <w:p w:rsidR="0087724A" w:rsidRDefault="0087724A" w:rsidP="0087724A">
      <w:pPr>
        <w:pStyle w:val="af4"/>
        <w:tabs>
          <w:tab w:val="left" w:pos="7755"/>
        </w:tabs>
        <w:spacing w:before="4"/>
        <w:ind w:right="5"/>
        <w:jc w:val="right"/>
        <w:rPr>
          <w:b/>
          <w:sz w:val="24"/>
          <w:szCs w:val="24"/>
        </w:rPr>
      </w:pPr>
      <w:r w:rsidRPr="00BE4916">
        <w:rPr>
          <w:b/>
          <w:sz w:val="24"/>
          <w:szCs w:val="24"/>
        </w:rPr>
        <w:lastRenderedPageBreak/>
        <w:t>Приложение 6</w:t>
      </w:r>
    </w:p>
    <w:p w:rsidR="0087724A" w:rsidRDefault="0087724A" w:rsidP="0087724A">
      <w:pPr>
        <w:tabs>
          <w:tab w:val="decimal" w:pos="9356"/>
        </w:tabs>
        <w:ind w:right="5"/>
        <w:jc w:val="both"/>
        <w:rPr>
          <w:color w:val="333333"/>
          <w:sz w:val="24"/>
          <w:szCs w:val="24"/>
        </w:rPr>
      </w:pPr>
      <w:r>
        <w:rPr>
          <w:sz w:val="24"/>
          <w:szCs w:val="24"/>
        </w:rPr>
        <w:t xml:space="preserve">Министерство лесного комплекса Иркутской области, </w:t>
      </w:r>
      <w:r>
        <w:rPr>
          <w:color w:val="333333"/>
          <w:sz w:val="24"/>
          <w:szCs w:val="24"/>
        </w:rPr>
        <w:t xml:space="preserve">664011, г Иркутск, </w:t>
      </w:r>
    </w:p>
    <w:p w:rsidR="0087724A" w:rsidRDefault="0087724A" w:rsidP="0087724A">
      <w:pPr>
        <w:tabs>
          <w:tab w:val="decimal" w:pos="9356"/>
        </w:tabs>
        <w:ind w:right="5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ул. Горького, 31 (далее - Министерство) и ГАУ ДО ИО «Региональный центр всестороннего развития ребенка «Вектор», г. Иркутск, ул. </w:t>
      </w:r>
      <w:proofErr w:type="spellStart"/>
      <w:r>
        <w:rPr>
          <w:color w:val="333333"/>
          <w:sz w:val="24"/>
          <w:szCs w:val="24"/>
        </w:rPr>
        <w:t>Красноказачья</w:t>
      </w:r>
      <w:proofErr w:type="spellEnd"/>
      <w:r>
        <w:rPr>
          <w:color w:val="333333"/>
          <w:sz w:val="24"/>
          <w:szCs w:val="24"/>
        </w:rPr>
        <w:t>, 9 (далее - Центр) </w:t>
      </w:r>
      <w:r>
        <w:rPr>
          <w:sz w:val="24"/>
          <w:szCs w:val="24"/>
        </w:rPr>
        <w:t>от_____________________________________________________________________,</w:t>
      </w:r>
    </w:p>
    <w:p w:rsidR="0087724A" w:rsidRDefault="0087724A" w:rsidP="0087724A">
      <w:pPr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проживающего</w:t>
      </w:r>
      <w:r>
        <w:rPr>
          <w:sz w:val="24"/>
          <w:szCs w:val="24"/>
        </w:rPr>
        <w:tab/>
        <w:t>по</w:t>
      </w:r>
      <w:r>
        <w:rPr>
          <w:sz w:val="24"/>
          <w:szCs w:val="24"/>
        </w:rPr>
        <w:tab/>
        <w:t>адресу</w:t>
      </w:r>
    </w:p>
    <w:p w:rsidR="0087724A" w:rsidRDefault="0087724A" w:rsidP="0087724A">
      <w:pPr>
        <w:spacing w:before="1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:rsidR="0087724A" w:rsidRDefault="0087724A" w:rsidP="0087724A">
      <w:pPr>
        <w:pStyle w:val="af4"/>
        <w:spacing w:before="9"/>
        <w:ind w:right="5"/>
        <w:jc w:val="both"/>
        <w:rPr>
          <w:sz w:val="24"/>
          <w:szCs w:val="24"/>
        </w:rPr>
      </w:pPr>
    </w:p>
    <w:p w:rsidR="0087724A" w:rsidRDefault="0087724A" w:rsidP="0087724A">
      <w:pPr>
        <w:spacing w:before="92"/>
        <w:ind w:right="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Согласие на обработку персональных данных</w:t>
      </w:r>
    </w:p>
    <w:p w:rsidR="0087724A" w:rsidRDefault="0087724A" w:rsidP="0087724A">
      <w:pPr>
        <w:tabs>
          <w:tab w:val="left" w:pos="0"/>
          <w:tab w:val="left" w:pos="5412"/>
          <w:tab w:val="left" w:pos="6096"/>
          <w:tab w:val="left" w:pos="7790"/>
          <w:tab w:val="left" w:pos="8660"/>
          <w:tab w:val="left" w:pos="9356"/>
        </w:tabs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Я, __________________________________________________________________________,  являюсь участником мероприятий ГАУ ДО ИО «Региональный центр всестороннего развития ребенка «Вектор» (далее – Центр) и министерства лесного комплекса Иркутской области (далее – Министерство), </w:t>
      </w:r>
      <w:r w:rsidRPr="00BE4916">
        <w:rPr>
          <w:b/>
          <w:sz w:val="24"/>
          <w:szCs w:val="24"/>
        </w:rPr>
        <w:t>участником</w:t>
      </w:r>
      <w:r>
        <w:rPr>
          <w:sz w:val="24"/>
          <w:szCs w:val="24"/>
        </w:rPr>
        <w:t xml:space="preserve"> мероприятий Министерства и Центра </w:t>
      </w:r>
      <w:r w:rsidRPr="00BE4916">
        <w:rPr>
          <w:b/>
          <w:sz w:val="24"/>
          <w:szCs w:val="24"/>
        </w:rPr>
        <w:t>в возрасте от 18 лет и старше</w:t>
      </w:r>
      <w:r>
        <w:rPr>
          <w:sz w:val="24"/>
          <w:szCs w:val="24"/>
        </w:rPr>
        <w:t xml:space="preserve">, в соответствии с требованиями ст.9 Федерального закона от 27 июля 2006г. № </w:t>
      </w:r>
      <w:r>
        <w:rPr>
          <w:spacing w:val="-1"/>
          <w:sz w:val="24"/>
          <w:szCs w:val="24"/>
        </w:rPr>
        <w:t xml:space="preserve">152-ФЗ </w:t>
      </w:r>
      <w:r>
        <w:rPr>
          <w:sz w:val="24"/>
          <w:szCs w:val="24"/>
        </w:rPr>
        <w:t>«О персональных данных», даю свое согласие на обработку моих персональных данных, необходимых Министерству и Центру в связи с отношениями, возникающими между участником мероприятий Министерства и Центра.</w:t>
      </w:r>
    </w:p>
    <w:p w:rsidR="0087724A" w:rsidRDefault="0087724A" w:rsidP="0087724A">
      <w:pPr>
        <w:tabs>
          <w:tab w:val="left" w:pos="9356"/>
        </w:tabs>
        <w:spacing w:before="1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Перечень моих персональных данных, передаваемых Министерству, Центру на обработку:</w:t>
      </w:r>
    </w:p>
    <w:p w:rsidR="0087724A" w:rsidRDefault="0087724A" w:rsidP="0087724A">
      <w:pPr>
        <w:tabs>
          <w:tab w:val="left" w:pos="9356"/>
        </w:tabs>
        <w:spacing w:before="1"/>
        <w:ind w:right="5"/>
        <w:jc w:val="both"/>
        <w:rPr>
          <w:spacing w:val="-5"/>
          <w:sz w:val="24"/>
          <w:szCs w:val="24"/>
        </w:rPr>
      </w:pPr>
      <w:r>
        <w:rPr>
          <w:sz w:val="24"/>
          <w:szCs w:val="24"/>
        </w:rPr>
        <w:t>- фамилия, имя, отчество, дата рождения;</w:t>
      </w:r>
    </w:p>
    <w:p w:rsidR="0087724A" w:rsidRDefault="0087724A" w:rsidP="0087724A">
      <w:pPr>
        <w:tabs>
          <w:tab w:val="left" w:pos="987"/>
          <w:tab w:val="left" w:pos="9356"/>
        </w:tabs>
        <w:spacing w:before="37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- сведения о месте проживания;</w:t>
      </w:r>
    </w:p>
    <w:p w:rsidR="0087724A" w:rsidRDefault="0087724A" w:rsidP="0087724A">
      <w:pPr>
        <w:tabs>
          <w:tab w:val="left" w:pos="987"/>
          <w:tab w:val="left" w:pos="9356"/>
        </w:tabs>
        <w:spacing w:before="38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- сведения о моем месте работы или учебы.</w:t>
      </w:r>
    </w:p>
    <w:p w:rsidR="0087724A" w:rsidRDefault="0087724A" w:rsidP="0087724A">
      <w:pPr>
        <w:tabs>
          <w:tab w:val="left" w:pos="9356"/>
        </w:tabs>
        <w:spacing w:before="37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Я даю согласие на обработку Министерством, Центру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 июля 2006 г. № 152-ФЗ, а также на публикацию моих видео -, фото - изображений с моей фамилией, именем, отчеством, наименованием образовательной организации, и моих работ, представленных на конкурс, проходящий в рамках мероприятий Министерства, Центра в официальных группах Министерства, Центра созданных в социальных сетях в Интернете и на официальном сайте Министерства, Центра а также на объектах наружной рекламы (баннерах, </w:t>
      </w:r>
      <w:proofErr w:type="spellStart"/>
      <w:r>
        <w:rPr>
          <w:sz w:val="24"/>
          <w:szCs w:val="24"/>
        </w:rPr>
        <w:t>билбордах</w:t>
      </w:r>
      <w:proofErr w:type="spellEnd"/>
      <w:r>
        <w:rPr>
          <w:sz w:val="24"/>
          <w:szCs w:val="24"/>
        </w:rPr>
        <w:t>, афишах и пр.) и в информационных изданиях (брошюрах, буклетах),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:rsidR="0087724A" w:rsidRDefault="0087724A" w:rsidP="0087724A">
      <w:pPr>
        <w:tabs>
          <w:tab w:val="left" w:pos="9356"/>
        </w:tabs>
        <w:spacing w:before="2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Настоящее согласие действует бессрочно.</w:t>
      </w:r>
    </w:p>
    <w:p w:rsidR="0087724A" w:rsidRDefault="0087724A" w:rsidP="0087724A">
      <w:pPr>
        <w:tabs>
          <w:tab w:val="left" w:pos="9356"/>
        </w:tabs>
        <w:spacing w:before="37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Настоящее согласие может быть мной отозвано в любой момент.</w:t>
      </w:r>
    </w:p>
    <w:p w:rsidR="0087724A" w:rsidRDefault="0087724A" w:rsidP="0087724A">
      <w:pPr>
        <w:tabs>
          <w:tab w:val="left" w:pos="9356"/>
        </w:tabs>
        <w:spacing w:before="38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В случае неправомерного использования предоставленных данных согласие отзывается моим письменным заявлением.</w:t>
      </w:r>
    </w:p>
    <w:p w:rsidR="0087724A" w:rsidRDefault="0087724A" w:rsidP="0087724A">
      <w:pPr>
        <w:tabs>
          <w:tab w:val="left" w:pos="9356"/>
        </w:tabs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Я по письменному запросу имею право на получение информации, касающейся обработки моих персональных данных (в соответствии со ст.14 Федерального закона от 27 июля 2006г.№152-ФЗ).</w:t>
      </w:r>
    </w:p>
    <w:p w:rsidR="0087724A" w:rsidRDefault="0087724A" w:rsidP="0087724A">
      <w:pPr>
        <w:tabs>
          <w:tab w:val="left" w:pos="3200"/>
          <w:tab w:val="left" w:pos="6535"/>
          <w:tab w:val="left" w:pos="7230"/>
          <w:tab w:val="left" w:pos="9356"/>
        </w:tabs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«_»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_ 20  г.   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:rsidR="0087724A" w:rsidRDefault="0087724A" w:rsidP="0087724A">
      <w:pPr>
        <w:tabs>
          <w:tab w:val="left" w:pos="8590"/>
          <w:tab w:val="left" w:pos="9356"/>
        </w:tabs>
        <w:spacing w:before="37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Подпись</w:t>
      </w:r>
      <w:r>
        <w:rPr>
          <w:sz w:val="24"/>
          <w:szCs w:val="24"/>
        </w:rPr>
        <w:tab/>
        <w:t>ФИО</w:t>
      </w:r>
    </w:p>
    <w:p w:rsidR="0087724A" w:rsidRDefault="0087724A" w:rsidP="0087724A">
      <w:pPr>
        <w:tabs>
          <w:tab w:val="left" w:pos="9356"/>
        </w:tabs>
        <w:spacing w:before="43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Подтверждаю, что ознакомлен(а) с положениями Федерального закона от 27 июля 2006г. №152-ФЗ «О персональных данных», права и обязанности в области защиты персональных данных мне разъяснены.</w:t>
      </w:r>
    </w:p>
    <w:p w:rsidR="0087724A" w:rsidRDefault="0087724A" w:rsidP="0087724A">
      <w:pPr>
        <w:tabs>
          <w:tab w:val="left" w:pos="2838"/>
          <w:tab w:val="left" w:pos="6117"/>
          <w:tab w:val="left" w:pos="7003"/>
          <w:tab w:val="left" w:pos="9356"/>
        </w:tabs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«    »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20   г.       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:rsidR="0087724A" w:rsidRDefault="0087724A" w:rsidP="0087724A">
      <w:pPr>
        <w:tabs>
          <w:tab w:val="left" w:pos="3823"/>
          <w:tab w:val="left" w:pos="9356"/>
        </w:tabs>
        <w:spacing w:before="40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>Подпись</w:t>
      </w:r>
      <w:r>
        <w:rPr>
          <w:sz w:val="24"/>
          <w:szCs w:val="24"/>
        </w:rPr>
        <w:tab/>
        <w:t>ФИО</w:t>
      </w:r>
    </w:p>
    <w:p w:rsidR="0087724A" w:rsidRDefault="0087724A" w:rsidP="0087724A">
      <w:pPr>
        <w:tabs>
          <w:tab w:val="left" w:pos="3823"/>
          <w:tab w:val="left" w:pos="9356"/>
        </w:tabs>
        <w:spacing w:before="40"/>
        <w:ind w:right="5"/>
        <w:jc w:val="both"/>
        <w:rPr>
          <w:sz w:val="24"/>
          <w:szCs w:val="24"/>
        </w:rPr>
      </w:pPr>
    </w:p>
    <w:p w:rsidR="0087724A" w:rsidRDefault="0087724A">
      <w:pPr>
        <w:tabs>
          <w:tab w:val="left" w:pos="3823"/>
          <w:tab w:val="left" w:pos="9356"/>
        </w:tabs>
        <w:spacing w:before="40"/>
        <w:ind w:right="5"/>
        <w:jc w:val="both"/>
        <w:rPr>
          <w:sz w:val="24"/>
          <w:szCs w:val="24"/>
        </w:rPr>
      </w:pPr>
    </w:p>
    <w:sectPr w:rsidR="0087724A">
      <w:headerReference w:type="default" r:id="rId13"/>
      <w:pgSz w:w="11910" w:h="16840"/>
      <w:pgMar w:top="1134" w:right="571" w:bottom="1134" w:left="1701" w:header="71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6E2F" w:rsidRDefault="00916E2F">
      <w:r>
        <w:separator/>
      </w:r>
    </w:p>
  </w:endnote>
  <w:endnote w:type="continuationSeparator" w:id="0">
    <w:p w:rsidR="00916E2F" w:rsidRDefault="00916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6E2F" w:rsidRDefault="00916E2F">
      <w:r>
        <w:separator/>
      </w:r>
    </w:p>
  </w:footnote>
  <w:footnote w:type="continuationSeparator" w:id="0">
    <w:p w:rsidR="00916E2F" w:rsidRDefault="00916E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FDD" w:rsidRDefault="001F4FDD">
    <w:pPr>
      <w:pStyle w:val="af4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FDD" w:rsidRDefault="001F4FDD">
    <w:pPr>
      <w:pStyle w:val="af4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FDD" w:rsidRDefault="001F4FDD">
    <w:pPr>
      <w:pStyle w:val="af4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FDD" w:rsidRDefault="001F4FDD">
    <w:pPr>
      <w:pStyle w:val="af4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855BA"/>
    <w:multiLevelType w:val="multilevel"/>
    <w:tmpl w:val="E288178E"/>
    <w:lvl w:ilvl="0">
      <w:start w:val="1"/>
      <w:numFmt w:val="decimal"/>
      <w:lvlText w:val="%1"/>
      <w:lvlJc w:val="left"/>
      <w:pPr>
        <w:ind w:left="152" w:hanging="73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2" w:hanging="732"/>
      </w:pPr>
      <w:rPr>
        <w:rFonts w:ascii="Times New Roman" w:eastAsia="Times New Roman" w:hAnsi="Times New Roman" w:cs="Times New Roman" w:hint="default"/>
        <w:b w:val="0"/>
        <w:sz w:val="24"/>
        <w:szCs w:val="24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277" w:hanging="732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335" w:hanging="732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394" w:hanging="732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453" w:hanging="732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511" w:hanging="732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70" w:hanging="732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629" w:hanging="732"/>
      </w:pPr>
      <w:rPr>
        <w:rFonts w:hint="default"/>
        <w:lang w:val="ru-RU" w:eastAsia="en-US" w:bidi="ar-SA"/>
      </w:rPr>
    </w:lvl>
  </w:abstractNum>
  <w:abstractNum w:abstractNumId="1" w15:restartNumberingAfterBreak="0">
    <w:nsid w:val="0480623C"/>
    <w:multiLevelType w:val="multilevel"/>
    <w:tmpl w:val="EAAA125C"/>
    <w:lvl w:ilvl="0">
      <w:start w:val="8"/>
      <w:numFmt w:val="decimal"/>
      <w:lvlText w:val="%1"/>
      <w:lvlJc w:val="left"/>
      <w:pPr>
        <w:ind w:left="1353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2" w:hanging="492"/>
      </w:pPr>
      <w:rPr>
        <w:rFonts w:ascii="Times New Roman" w:eastAsia="Times New Roman" w:hAnsi="Times New Roman" w:cs="Times New Roman" w:hint="default"/>
        <w:color w:val="auto"/>
        <w:sz w:val="24"/>
        <w:szCs w:val="24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237" w:hanging="492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175" w:hanging="492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5114" w:hanging="492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6053" w:hanging="492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991" w:hanging="492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930" w:hanging="492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869" w:hanging="492"/>
      </w:pPr>
      <w:rPr>
        <w:rFonts w:hint="default"/>
        <w:lang w:val="ru-RU" w:eastAsia="en-US" w:bidi="ar-SA"/>
      </w:rPr>
    </w:lvl>
  </w:abstractNum>
  <w:abstractNum w:abstractNumId="2" w15:restartNumberingAfterBreak="0">
    <w:nsid w:val="16C538D9"/>
    <w:multiLevelType w:val="multilevel"/>
    <w:tmpl w:val="02803346"/>
    <w:lvl w:ilvl="0">
      <w:start w:val="1"/>
      <w:numFmt w:val="decimal"/>
      <w:lvlText w:val="%1."/>
      <w:lvlJc w:val="left"/>
      <w:pPr>
        <w:ind w:left="544" w:hanging="392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146" w:hanging="286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sz w:val="26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52" w:hanging="579"/>
      </w:pPr>
      <w:rPr>
        <w:rFonts w:ascii="Times New Roman" w:eastAsia="Times New Roman" w:hAnsi="Times New Roman" w:cs="Times New Roman" w:hint="default"/>
        <w:sz w:val="24"/>
        <w:szCs w:val="28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340" w:hanging="579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541" w:hanging="579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742" w:hanging="579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943" w:hanging="579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144" w:hanging="579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344" w:hanging="579"/>
      </w:pPr>
      <w:rPr>
        <w:rFonts w:hint="default"/>
        <w:lang w:val="ru-RU" w:eastAsia="en-US" w:bidi="ar-SA"/>
      </w:rPr>
    </w:lvl>
  </w:abstractNum>
  <w:abstractNum w:abstractNumId="3" w15:restartNumberingAfterBreak="0">
    <w:nsid w:val="1B070A7D"/>
    <w:multiLevelType w:val="hybridMultilevel"/>
    <w:tmpl w:val="FF54EFB2"/>
    <w:lvl w:ilvl="0" w:tplc="0232989A">
      <w:start w:val="1"/>
      <w:numFmt w:val="decimal"/>
      <w:lvlText w:val="%1."/>
      <w:lvlJc w:val="left"/>
      <w:pPr>
        <w:ind w:left="281" w:hanging="281"/>
      </w:pPr>
      <w:rPr>
        <w:rFonts w:ascii="Times New Roman" w:eastAsia="Times New Roman" w:hAnsi="Times New Roman" w:cs="Times New Roman" w:hint="default"/>
        <w:spacing w:val="0"/>
        <w:sz w:val="28"/>
        <w:szCs w:val="28"/>
        <w:lang w:val="ru-RU" w:eastAsia="en-US" w:bidi="ar-SA"/>
      </w:rPr>
    </w:lvl>
    <w:lvl w:ilvl="1" w:tplc="BB78791A">
      <w:start w:val="1"/>
      <w:numFmt w:val="bullet"/>
      <w:lvlText w:val="•"/>
      <w:lvlJc w:val="left"/>
      <w:pPr>
        <w:ind w:left="2100" w:hanging="281"/>
      </w:pPr>
      <w:rPr>
        <w:rFonts w:hint="default"/>
        <w:lang w:val="ru-RU" w:eastAsia="en-US" w:bidi="ar-SA"/>
      </w:rPr>
    </w:lvl>
    <w:lvl w:ilvl="2" w:tplc="6EC611F6">
      <w:start w:val="1"/>
      <w:numFmt w:val="bullet"/>
      <w:lvlText w:val="•"/>
      <w:lvlJc w:val="left"/>
      <w:pPr>
        <w:ind w:left="3061" w:hanging="281"/>
      </w:pPr>
      <w:rPr>
        <w:rFonts w:hint="default"/>
        <w:lang w:val="ru-RU" w:eastAsia="en-US" w:bidi="ar-SA"/>
      </w:rPr>
    </w:lvl>
    <w:lvl w:ilvl="3" w:tplc="8026CBA2">
      <w:start w:val="1"/>
      <w:numFmt w:val="bullet"/>
      <w:lvlText w:val="•"/>
      <w:lvlJc w:val="left"/>
      <w:pPr>
        <w:ind w:left="4021" w:hanging="281"/>
      </w:pPr>
      <w:rPr>
        <w:rFonts w:hint="default"/>
        <w:lang w:val="ru-RU" w:eastAsia="en-US" w:bidi="ar-SA"/>
      </w:rPr>
    </w:lvl>
    <w:lvl w:ilvl="4" w:tplc="9E44288E">
      <w:start w:val="1"/>
      <w:numFmt w:val="bullet"/>
      <w:lvlText w:val="•"/>
      <w:lvlJc w:val="left"/>
      <w:pPr>
        <w:ind w:left="4982" w:hanging="281"/>
      </w:pPr>
      <w:rPr>
        <w:rFonts w:hint="default"/>
        <w:lang w:val="ru-RU" w:eastAsia="en-US" w:bidi="ar-SA"/>
      </w:rPr>
    </w:lvl>
    <w:lvl w:ilvl="5" w:tplc="48B8354A">
      <w:start w:val="1"/>
      <w:numFmt w:val="bullet"/>
      <w:lvlText w:val="•"/>
      <w:lvlJc w:val="left"/>
      <w:pPr>
        <w:ind w:left="5943" w:hanging="281"/>
      </w:pPr>
      <w:rPr>
        <w:rFonts w:hint="default"/>
        <w:lang w:val="ru-RU" w:eastAsia="en-US" w:bidi="ar-SA"/>
      </w:rPr>
    </w:lvl>
    <w:lvl w:ilvl="6" w:tplc="DD6C1D18">
      <w:start w:val="1"/>
      <w:numFmt w:val="bullet"/>
      <w:lvlText w:val="•"/>
      <w:lvlJc w:val="left"/>
      <w:pPr>
        <w:ind w:left="6903" w:hanging="281"/>
      </w:pPr>
      <w:rPr>
        <w:rFonts w:hint="default"/>
        <w:lang w:val="ru-RU" w:eastAsia="en-US" w:bidi="ar-SA"/>
      </w:rPr>
    </w:lvl>
    <w:lvl w:ilvl="7" w:tplc="A0C4FB34">
      <w:start w:val="1"/>
      <w:numFmt w:val="bullet"/>
      <w:lvlText w:val="•"/>
      <w:lvlJc w:val="left"/>
      <w:pPr>
        <w:ind w:left="7864" w:hanging="281"/>
      </w:pPr>
      <w:rPr>
        <w:rFonts w:hint="default"/>
        <w:lang w:val="ru-RU" w:eastAsia="en-US" w:bidi="ar-SA"/>
      </w:rPr>
    </w:lvl>
    <w:lvl w:ilvl="8" w:tplc="C3726AAE">
      <w:start w:val="1"/>
      <w:numFmt w:val="bullet"/>
      <w:lvlText w:val="•"/>
      <w:lvlJc w:val="left"/>
      <w:pPr>
        <w:ind w:left="8825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2D20625B"/>
    <w:multiLevelType w:val="multilevel"/>
    <w:tmpl w:val="D3D65D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2F64C0D"/>
    <w:multiLevelType w:val="hybridMultilevel"/>
    <w:tmpl w:val="B3F8DD00"/>
    <w:lvl w:ilvl="0" w:tplc="C090F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5755EF"/>
    <w:multiLevelType w:val="multilevel"/>
    <w:tmpl w:val="AD121D6E"/>
    <w:lvl w:ilvl="0">
      <w:start w:val="7"/>
      <w:numFmt w:val="decimal"/>
      <w:lvlText w:val="%1"/>
      <w:lvlJc w:val="left"/>
      <w:pPr>
        <w:ind w:left="152" w:hanging="4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" w:hanging="424"/>
      </w:pPr>
      <w:rPr>
        <w:rFonts w:ascii="Times New Roman" w:eastAsia="Times New Roman" w:hAnsi="Times New Roman" w:cs="Times New Roman" w:hint="default"/>
        <w:sz w:val="24"/>
        <w:szCs w:val="26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277" w:hanging="424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335" w:hanging="424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394" w:hanging="424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453" w:hanging="424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511" w:hanging="424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70" w:hanging="424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629" w:hanging="424"/>
      </w:pPr>
      <w:rPr>
        <w:rFonts w:hint="default"/>
        <w:lang w:val="ru-RU" w:eastAsia="en-US" w:bidi="ar-SA"/>
      </w:rPr>
    </w:lvl>
  </w:abstractNum>
  <w:abstractNum w:abstractNumId="7" w15:restartNumberingAfterBreak="0">
    <w:nsid w:val="347F228F"/>
    <w:multiLevelType w:val="hybridMultilevel"/>
    <w:tmpl w:val="0A6C3928"/>
    <w:lvl w:ilvl="0" w:tplc="C090F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3714CF"/>
    <w:multiLevelType w:val="multilevel"/>
    <w:tmpl w:val="2BBE85D8"/>
    <w:lvl w:ilvl="0">
      <w:start w:val="6"/>
      <w:numFmt w:val="decimal"/>
      <w:lvlText w:val="%1"/>
      <w:lvlJc w:val="left"/>
      <w:pPr>
        <w:ind w:left="1593" w:hanging="73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2" w:hanging="732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429" w:hanging="732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343" w:hanging="732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5258" w:hanging="732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6173" w:hanging="732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7087" w:hanging="732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8002" w:hanging="732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917" w:hanging="732"/>
      </w:pPr>
      <w:rPr>
        <w:rFonts w:hint="default"/>
        <w:lang w:val="ru-RU" w:eastAsia="en-US" w:bidi="ar-SA"/>
      </w:rPr>
    </w:lvl>
  </w:abstractNum>
  <w:abstractNum w:abstractNumId="9" w15:restartNumberingAfterBreak="0">
    <w:nsid w:val="3FD64687"/>
    <w:multiLevelType w:val="multilevel"/>
    <w:tmpl w:val="4EB00E88"/>
    <w:lvl w:ilvl="0">
      <w:start w:val="2"/>
      <w:numFmt w:val="decimal"/>
      <w:lvlText w:val="%1"/>
      <w:lvlJc w:val="left"/>
      <w:pPr>
        <w:ind w:left="152" w:hanging="4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4" w:hanging="424"/>
      </w:pPr>
      <w:rPr>
        <w:rFonts w:ascii="Times New Roman" w:eastAsia="Times New Roman" w:hAnsi="Times New Roman" w:cs="Times New Roman" w:hint="default"/>
        <w:sz w:val="24"/>
        <w:szCs w:val="26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277" w:hanging="424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335" w:hanging="424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394" w:hanging="424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453" w:hanging="424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511" w:hanging="424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70" w:hanging="424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629" w:hanging="424"/>
      </w:pPr>
      <w:rPr>
        <w:rFonts w:hint="default"/>
        <w:lang w:val="ru-RU" w:eastAsia="en-US" w:bidi="ar-SA"/>
      </w:rPr>
    </w:lvl>
  </w:abstractNum>
  <w:abstractNum w:abstractNumId="10" w15:restartNumberingAfterBreak="0">
    <w:nsid w:val="48360095"/>
    <w:multiLevelType w:val="hybridMultilevel"/>
    <w:tmpl w:val="1EF4FB4E"/>
    <w:lvl w:ilvl="0" w:tplc="C090F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0E6E27"/>
    <w:multiLevelType w:val="multilevel"/>
    <w:tmpl w:val="37DC7EF2"/>
    <w:lvl w:ilvl="0">
      <w:start w:val="4"/>
      <w:numFmt w:val="decimal"/>
      <w:lvlText w:val="%1"/>
      <w:lvlJc w:val="left"/>
      <w:pPr>
        <w:ind w:left="152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" w:hanging="567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277" w:hanging="567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335" w:hanging="567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394" w:hanging="567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453" w:hanging="567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511" w:hanging="567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70" w:hanging="567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629" w:hanging="567"/>
      </w:pPr>
      <w:rPr>
        <w:rFonts w:hint="default"/>
        <w:lang w:val="ru-RU" w:eastAsia="en-US" w:bidi="ar-SA"/>
      </w:rPr>
    </w:lvl>
  </w:abstractNum>
  <w:abstractNum w:abstractNumId="12" w15:restartNumberingAfterBreak="0">
    <w:nsid w:val="519920CB"/>
    <w:multiLevelType w:val="hybridMultilevel"/>
    <w:tmpl w:val="6D7CB0B8"/>
    <w:lvl w:ilvl="0" w:tplc="C090F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6D7439"/>
    <w:multiLevelType w:val="hybridMultilevel"/>
    <w:tmpl w:val="0006673A"/>
    <w:lvl w:ilvl="0" w:tplc="C090F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972EF3"/>
    <w:multiLevelType w:val="hybridMultilevel"/>
    <w:tmpl w:val="944470EA"/>
    <w:lvl w:ilvl="0" w:tplc="C090F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B86FAC"/>
    <w:multiLevelType w:val="hybridMultilevel"/>
    <w:tmpl w:val="EEC6CD92"/>
    <w:lvl w:ilvl="0" w:tplc="C090F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92A0E"/>
    <w:multiLevelType w:val="multilevel"/>
    <w:tmpl w:val="8D185E6C"/>
    <w:lvl w:ilvl="0">
      <w:start w:val="5"/>
      <w:numFmt w:val="decimal"/>
      <w:lvlText w:val="%1"/>
      <w:lvlJc w:val="left"/>
      <w:pPr>
        <w:ind w:left="152" w:hanging="5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" w:hanging="50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277" w:hanging="500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335" w:hanging="500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394" w:hanging="500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453" w:hanging="500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511" w:hanging="500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70" w:hanging="500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629" w:hanging="500"/>
      </w:pPr>
      <w:rPr>
        <w:rFonts w:hint="default"/>
        <w:lang w:val="ru-RU" w:eastAsia="en-US" w:bidi="ar-SA"/>
      </w:rPr>
    </w:lvl>
  </w:abstractNum>
  <w:abstractNum w:abstractNumId="17" w15:restartNumberingAfterBreak="0">
    <w:nsid w:val="595B472A"/>
    <w:multiLevelType w:val="hybridMultilevel"/>
    <w:tmpl w:val="A30C9396"/>
    <w:lvl w:ilvl="0" w:tplc="C090F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A86C1E"/>
    <w:multiLevelType w:val="hybridMultilevel"/>
    <w:tmpl w:val="1E4EDD0C"/>
    <w:lvl w:ilvl="0" w:tplc="C090F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AD114A"/>
    <w:multiLevelType w:val="multilevel"/>
    <w:tmpl w:val="B052B688"/>
    <w:lvl w:ilvl="0">
      <w:start w:val="1"/>
      <w:numFmt w:val="decimal"/>
      <w:lvlText w:val="%1."/>
      <w:lvlJc w:val="left"/>
      <w:pPr>
        <w:ind w:left="1142" w:hanging="281"/>
      </w:pPr>
      <w:rPr>
        <w:rFonts w:hint="default"/>
        <w:b/>
        <w:bCs/>
        <w:i w:val="0"/>
        <w:iCs/>
        <w:spacing w:val="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38" w:hanging="478"/>
      </w:pPr>
      <w:rPr>
        <w:rFonts w:ascii="Times New Roman" w:eastAsia="Times New Roman" w:hAnsi="Times New Roman" w:cs="Times New Roman" w:hint="default"/>
        <w:b/>
        <w:bCs/>
        <w:spacing w:val="-8"/>
        <w:sz w:val="24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385" w:hanging="478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430" w:hanging="478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475" w:hanging="478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520" w:hanging="478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565" w:hanging="478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610" w:hanging="478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656" w:hanging="478"/>
      </w:pPr>
      <w:rPr>
        <w:rFonts w:hint="default"/>
        <w:lang w:val="ru-RU" w:eastAsia="en-US" w:bidi="ar-SA"/>
      </w:rPr>
    </w:lvl>
  </w:abstractNum>
  <w:abstractNum w:abstractNumId="20" w15:restartNumberingAfterBreak="0">
    <w:nsid w:val="75DC4394"/>
    <w:multiLevelType w:val="hybridMultilevel"/>
    <w:tmpl w:val="8EB8AD64"/>
    <w:lvl w:ilvl="0" w:tplc="C090F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090FEF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C090FEF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36274B"/>
    <w:multiLevelType w:val="hybridMultilevel"/>
    <w:tmpl w:val="36388732"/>
    <w:lvl w:ilvl="0" w:tplc="C090F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7D3321"/>
    <w:multiLevelType w:val="hybridMultilevel"/>
    <w:tmpl w:val="68E2191E"/>
    <w:lvl w:ilvl="0" w:tplc="C090F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8"/>
  </w:num>
  <w:num w:numId="6">
    <w:abstractNumId w:val="16"/>
  </w:num>
  <w:num w:numId="7">
    <w:abstractNumId w:val="11"/>
  </w:num>
  <w:num w:numId="8">
    <w:abstractNumId w:val="9"/>
  </w:num>
  <w:num w:numId="9">
    <w:abstractNumId w:val="0"/>
  </w:num>
  <w:num w:numId="10">
    <w:abstractNumId w:val="4"/>
  </w:num>
  <w:num w:numId="11">
    <w:abstractNumId w:val="19"/>
  </w:num>
  <w:num w:numId="12">
    <w:abstractNumId w:val="18"/>
  </w:num>
  <w:num w:numId="13">
    <w:abstractNumId w:val="12"/>
  </w:num>
  <w:num w:numId="14">
    <w:abstractNumId w:val="10"/>
  </w:num>
  <w:num w:numId="15">
    <w:abstractNumId w:val="20"/>
  </w:num>
  <w:num w:numId="16">
    <w:abstractNumId w:val="17"/>
  </w:num>
  <w:num w:numId="17">
    <w:abstractNumId w:val="15"/>
  </w:num>
  <w:num w:numId="18">
    <w:abstractNumId w:val="5"/>
  </w:num>
  <w:num w:numId="19">
    <w:abstractNumId w:val="7"/>
  </w:num>
  <w:num w:numId="20">
    <w:abstractNumId w:val="13"/>
  </w:num>
  <w:num w:numId="21">
    <w:abstractNumId w:val="22"/>
  </w:num>
  <w:num w:numId="22">
    <w:abstractNumId w:val="21"/>
  </w:num>
  <w:num w:numId="23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FDD"/>
    <w:rsid w:val="000E21C3"/>
    <w:rsid w:val="001A3CA9"/>
    <w:rsid w:val="001F4FDD"/>
    <w:rsid w:val="002438CF"/>
    <w:rsid w:val="002E42DC"/>
    <w:rsid w:val="00357AAF"/>
    <w:rsid w:val="003739DC"/>
    <w:rsid w:val="003765E0"/>
    <w:rsid w:val="00395CE2"/>
    <w:rsid w:val="003E0A4C"/>
    <w:rsid w:val="0050032E"/>
    <w:rsid w:val="005D2B69"/>
    <w:rsid w:val="005E3FAD"/>
    <w:rsid w:val="006900D2"/>
    <w:rsid w:val="006C5A2B"/>
    <w:rsid w:val="007962B9"/>
    <w:rsid w:val="0087724A"/>
    <w:rsid w:val="008979F0"/>
    <w:rsid w:val="00916E2F"/>
    <w:rsid w:val="00961590"/>
    <w:rsid w:val="009A546A"/>
    <w:rsid w:val="00A24E8B"/>
    <w:rsid w:val="00A4491D"/>
    <w:rsid w:val="00AD62AC"/>
    <w:rsid w:val="00B2531C"/>
    <w:rsid w:val="00B4737F"/>
    <w:rsid w:val="00C31991"/>
    <w:rsid w:val="00D11353"/>
    <w:rsid w:val="00D160DA"/>
    <w:rsid w:val="00D721F4"/>
    <w:rsid w:val="00E552C2"/>
    <w:rsid w:val="00EB1769"/>
    <w:rsid w:val="00ED67CA"/>
    <w:rsid w:val="00FA7F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0D2A13-8981-46EE-B56C-22DCC3BCE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663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pPr>
      <w:ind w:left="861"/>
      <w:jc w:val="both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Body Text"/>
    <w:basedOn w:val="a"/>
    <w:uiPriority w:val="1"/>
    <w:qFormat/>
    <w:rPr>
      <w:sz w:val="28"/>
      <w:szCs w:val="28"/>
    </w:rPr>
  </w:style>
  <w:style w:type="paragraph" w:styleId="af5">
    <w:name w:val="List Paragraph"/>
    <w:basedOn w:val="a"/>
    <w:uiPriority w:val="1"/>
    <w:qFormat/>
    <w:pPr>
      <w:ind w:left="544" w:hanging="393"/>
    </w:pPr>
  </w:style>
  <w:style w:type="paragraph" w:customStyle="1" w:styleId="TableParagraph">
    <w:name w:val="Table Paragraph"/>
    <w:basedOn w:val="a"/>
    <w:uiPriority w:val="1"/>
    <w:qFormat/>
  </w:style>
  <w:style w:type="paragraph" w:styleId="af6">
    <w:name w:val="Balloon Text"/>
    <w:basedOn w:val="a"/>
    <w:link w:val="af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Times New Roman" w:hAnsi="Tahoma" w:cs="Tahoma"/>
      <w:sz w:val="16"/>
      <w:szCs w:val="16"/>
      <w:lang w:val="ru-RU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lang w:val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Times New Roman" w:hAnsi="Times New Roman" w:cs="Times New Roman"/>
      <w:lang w:val="ru-RU"/>
    </w:r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38.&#1085;&#1072;&#1074;&#1080;&#1075;&#1072;&#1090;&#1086;&#1088;.&#1076;&#1077;&#1090;&#1080;/activity/2743/?date=2026-09-17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orms.yandex.ru/u/6aa9f3e302848f1a1570400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1C7EF-794F-498E-A43A-56B92A617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14</Pages>
  <Words>4871</Words>
  <Characters>27771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А. Журавлёва</dc:creator>
  <cp:lastModifiedBy>user</cp:lastModifiedBy>
  <cp:revision>59</cp:revision>
  <dcterms:created xsi:type="dcterms:W3CDTF">2022-10-21T02:15:00Z</dcterms:created>
  <dcterms:modified xsi:type="dcterms:W3CDTF">2026-09-22T01:42:00Z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2021-09-28T00:00:00Z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2021-10-07T00:00:00Z</vt:filetime>
  </property>
</Properties>
</file>