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1A" w:rsidRPr="007A161A" w:rsidRDefault="007A161A" w:rsidP="00F66AC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60EB" w:rsidRPr="007A161A" w:rsidRDefault="009F60EB" w:rsidP="007B1847">
      <w:pPr>
        <w:widowControl w:val="0"/>
        <w:snapToGrid w:val="0"/>
        <w:spacing w:after="0" w:line="30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об организации</w:t>
      </w:r>
      <w:r w:rsidR="007B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открытого регионального конкурса семейных творческих работ </w:t>
      </w:r>
      <w:r w:rsidR="00E1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Ярмарка чудес</w:t>
      </w:r>
      <w:r w:rsidR="00E1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F60EB" w:rsidRPr="007A161A" w:rsidRDefault="009F60EB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0EB" w:rsidRPr="007A161A" w:rsidRDefault="009F60EB" w:rsidP="007B1847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9F60EB" w:rsidRPr="000D6B30" w:rsidRDefault="001D1518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</w:t>
      </w:r>
      <w:r w:rsidR="006D0A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организации и проведения открытого регионального конкурса семейных творческих работ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</w:t>
      </w:r>
      <w:r w:rsidR="006D0A4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арка чудес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D0A44">
        <w:rPr>
          <w:rFonts w:ascii="Times New Roman" w:eastAsia="Times New Roman" w:hAnsi="Times New Roman" w:cs="Times New Roman"/>
          <w:sz w:val="28"/>
          <w:szCs w:val="28"/>
          <w:lang w:eastAsia="ru-RU"/>
        </w:rPr>
        <w:t>, (далее – Конкурс).</w:t>
      </w:r>
    </w:p>
    <w:p w:rsidR="009F60EB" w:rsidRPr="007A161A" w:rsidRDefault="000D6B30" w:rsidP="007B184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166BC4">
        <w:rPr>
          <w:rFonts w:ascii="Times New Roman" w:eastAsia="Times New Roman" w:hAnsi="Times New Roman" w:cs="Times New Roman"/>
          <w:sz w:val="28"/>
          <w:szCs w:val="28"/>
        </w:rPr>
        <w:t>. Организатором К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</w:rPr>
        <w:t xml:space="preserve">онкурса является Государственное автономное учреждение дополнительного образования Иркутской области </w:t>
      </w:r>
      <w:r w:rsidR="00E16AF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</w:rPr>
        <w:t>Центр развития дополнительного образования детей</w:t>
      </w:r>
      <w:r w:rsidR="00E16AF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</w:rPr>
        <w:t xml:space="preserve"> (далее – ГАУ ДО ИО </w:t>
      </w:r>
      <w:r w:rsidR="00E16AF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</w:rPr>
        <w:t>Центр развития дополнительного образования детей</w:t>
      </w:r>
      <w:r w:rsidR="00E16AF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9557F1" w:rsidRPr="007A161A" w:rsidRDefault="000D6B30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57F1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п</w:t>
      </w:r>
      <w:r w:rsidR="00511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одготовкой и проведением К</w:t>
      </w:r>
      <w:r w:rsidR="009557F1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организационный комитет (далее – Оргкомитет).</w:t>
      </w:r>
    </w:p>
    <w:p w:rsidR="009F60EB" w:rsidRPr="007A161A" w:rsidRDefault="009F60EB" w:rsidP="007B1847">
      <w:pPr>
        <w:widowControl w:val="0"/>
        <w:overflowPunct w:val="0"/>
        <w:autoSpaceDE w:val="0"/>
        <w:autoSpaceDN w:val="0"/>
        <w:adjustRightInd w:val="0"/>
        <w:snapToGrid w:val="0"/>
        <w:spacing w:after="0" w:line="240" w:lineRule="auto"/>
        <w:ind w:firstLine="72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9F60EB" w:rsidRPr="007A161A" w:rsidRDefault="009F60EB" w:rsidP="00E16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список участников;</w:t>
      </w:r>
    </w:p>
    <w:p w:rsidR="009F60EB" w:rsidRPr="007A161A" w:rsidRDefault="009F60EB" w:rsidP="00E16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итоговые документы;</w:t>
      </w:r>
    </w:p>
    <w:p w:rsidR="009F60EB" w:rsidRPr="007A161A" w:rsidRDefault="009F60EB" w:rsidP="00E16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образует и утверждает состав жюри Конкурса;</w:t>
      </w:r>
    </w:p>
    <w:p w:rsidR="009F60EB" w:rsidRPr="007A161A" w:rsidRDefault="009F60EB" w:rsidP="00E16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иные вопросы по организации работы Конкурса.</w:t>
      </w:r>
    </w:p>
    <w:p w:rsidR="009F60EB" w:rsidRPr="007A161A" w:rsidRDefault="000D6B30" w:rsidP="00E16AF8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="0051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0EB" w:rsidRPr="007A161A" w:rsidRDefault="009557F1" w:rsidP="00E16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численный состав 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3-х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F60EB" w:rsidRPr="007A161A" w:rsidRDefault="009F60EB" w:rsidP="00E16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 представленные работы участников, определяет победителей и призеров Конкурса; </w:t>
      </w:r>
    </w:p>
    <w:p w:rsidR="009F60EB" w:rsidRPr="007A161A" w:rsidRDefault="009F60EB" w:rsidP="00E16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и подписывает </w:t>
      </w:r>
      <w:r w:rsidR="00D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итоговые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протоколы.</w:t>
      </w:r>
    </w:p>
    <w:p w:rsidR="009F60EB" w:rsidRPr="007A161A" w:rsidRDefault="009F60EB" w:rsidP="007B18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7A161A" w:rsidRDefault="00972143" w:rsidP="007B18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B6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Цель 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задачи Конкурса</w:t>
      </w:r>
    </w:p>
    <w:p w:rsidR="009F60EB" w:rsidRPr="007A161A" w:rsidRDefault="00DC6EB4" w:rsidP="007B1847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1518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 </w:t>
      </w:r>
      <w:r w:rsidR="009F60EB"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вовлечение детей и их родителей в </w:t>
      </w:r>
      <w:r w:rsidR="00C73E2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совместный </w:t>
      </w:r>
      <w:r w:rsidR="009F60EB"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творческий процесс.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1518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1D1518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9F60EB" w:rsidRPr="007A161A" w:rsidRDefault="009F60EB" w:rsidP="005F2AD4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предоставление детям и их родителям возможности для самореализации и самовыражения через </w:t>
      </w:r>
      <w:r w:rsidR="00BF704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совместные </w:t>
      </w:r>
      <w:r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занятия декоративно-прикладным творчеством;</w:t>
      </w:r>
    </w:p>
    <w:p w:rsidR="009F60EB" w:rsidRPr="007A161A" w:rsidRDefault="00695989" w:rsidP="005F2AD4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684F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азвитие практических навыков</w:t>
      </w:r>
      <w:r w:rsidR="00EE4A7A" w:rsidRPr="00EE4A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с различными материал</w:t>
      </w:r>
      <w:r w:rsidR="00684F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ами и художественными техниками</w:t>
      </w:r>
      <w:r w:rsidR="009F60EB"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9F60EB" w:rsidRPr="00BF7041" w:rsidRDefault="009F60EB" w:rsidP="005F2AD4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создание праздничной атмосферы в преддверии Н</w:t>
      </w:r>
      <w:r w:rsidR="00684F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ового года и Рождества</w:t>
      </w:r>
      <w:r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9F60EB" w:rsidRPr="007A161A" w:rsidRDefault="009F60EB" w:rsidP="005F2AD4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предъявление результатов творческой деятельности участников </w:t>
      </w:r>
      <w:r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Конкурса широкому кругу общественности.</w:t>
      </w:r>
    </w:p>
    <w:p w:rsidR="001D1518" w:rsidRPr="007A161A" w:rsidRDefault="001D1518" w:rsidP="007B1847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16AF8" w:rsidRDefault="00E16AF8" w:rsidP="007B1847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16AF8" w:rsidRDefault="00E16AF8" w:rsidP="007B1847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D1518" w:rsidRPr="007A161A" w:rsidRDefault="00DC6EB4" w:rsidP="007B1847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D1518" w:rsidRPr="007A16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Дата и место </w:t>
      </w:r>
      <w:r w:rsidR="008A4AC3" w:rsidRPr="007A16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проведения Конкурса</w:t>
      </w:r>
    </w:p>
    <w:p w:rsidR="001D1518" w:rsidRPr="007A161A" w:rsidRDefault="00DC6EB4" w:rsidP="005F2AD4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D1518"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.1. Конкурс проводится </w:t>
      </w:r>
      <w:r w:rsidR="001D1518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D1518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</w:t>
      </w:r>
      <w:r w:rsidR="00EF6F08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91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1D1518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30 января 202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1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1D1518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1518"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по адресу: 664043 г. Иркутск, ул. Сергеева, 5/6, офис 304, ГАУ ДО ИО </w:t>
      </w:r>
      <w:r w:rsidR="00E16A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1D1518"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Центр развития дополнительного образования детей</w:t>
      </w:r>
      <w:r w:rsidR="00E16A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1D1518" w:rsidRPr="007A16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D1518" w:rsidRPr="007A161A" w:rsidRDefault="001D1518" w:rsidP="007B1847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35B3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E835B3" w:rsidRPr="007A1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Сроки </w:t>
      </w:r>
      <w:r w:rsidR="008A4AC3" w:rsidRPr="007A1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Конкурса</w:t>
      </w:r>
    </w:p>
    <w:p w:rsidR="00E835B3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294460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проводится </w:t>
      </w:r>
      <w:r w:rsidR="00E835B3"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EF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дека</w:t>
      </w:r>
      <w:r w:rsidR="00E835B3"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бря 202</w:t>
      </w:r>
      <w:r w:rsidR="00EF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 </w:t>
      </w:r>
      <w:r w:rsidR="00917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  <w:r w:rsidR="00E835B3"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30 января 202</w:t>
      </w:r>
      <w:r w:rsidR="00EF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917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</w:t>
      </w:r>
      <w:r w:rsidR="00294460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35B3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Приём заявок осуществляется 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дека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бря по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26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декабря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202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г.</w:t>
      </w:r>
    </w:p>
    <w:p w:rsidR="00E835B3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Прием работ осуществляется 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дека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бря по 2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декабря 202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</w:p>
    <w:p w:rsidR="00E835B3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Определение </w:t>
      </w:r>
      <w:r w:rsidR="00E835B3" w:rsidRPr="00695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победителей с </w:t>
      </w:r>
      <w:r w:rsidR="00695989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12</w:t>
      </w:r>
      <w:r w:rsidR="00391A80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695989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января</w:t>
      </w:r>
      <w:r w:rsidR="005E6698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 </w:t>
      </w:r>
      <w:r w:rsidR="00695989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21</w:t>
      </w:r>
      <w:r w:rsidR="00E835B3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5E6698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янва</w:t>
      </w:r>
      <w:r w:rsidR="00391A80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ря</w:t>
      </w:r>
      <w:r w:rsidR="00E835B3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202</w:t>
      </w:r>
      <w:r w:rsidR="005E6698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E835B3" w:rsidRP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</w:p>
    <w:p w:rsidR="00E835B3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6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Публикация результатов К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онкурса 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 </w:t>
      </w:r>
      <w:r w:rsid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22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января</w:t>
      </w:r>
      <w:r w:rsidR="00D038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202</w:t>
      </w:r>
      <w:r w:rsidR="005E66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 </w:t>
      </w:r>
      <w:r w:rsid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91A80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января 202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</w:p>
    <w:p w:rsidR="00E835B3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Рассылка наградной продукции</w:t>
      </w:r>
      <w:r w:rsidR="007A7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</w:t>
      </w:r>
      <w:r w:rsidR="00E835B3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</w:t>
      </w:r>
      <w:r w:rsidR="00166B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течение месяца после окончания К</w:t>
      </w:r>
      <w:r w:rsidR="00695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онкурса.</w:t>
      </w:r>
    </w:p>
    <w:p w:rsidR="009F60EB" w:rsidRPr="007A161A" w:rsidRDefault="009F60EB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Участники Конкурса</w:t>
      </w:r>
    </w:p>
    <w:p w:rsidR="00182F64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Конкурсе могут принимать участие семьи с детьми в возрасте до 17 лет включительно.</w:t>
      </w:r>
    </w:p>
    <w:p w:rsidR="00182F64" w:rsidRPr="007A161A" w:rsidRDefault="00182F64" w:rsidP="007B1847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3C1" w:rsidRPr="005B69CA" w:rsidRDefault="00DC6EB4" w:rsidP="007B1847">
      <w:pPr>
        <w:widowControl w:val="0"/>
        <w:snapToGri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E53C1" w:rsidRPr="005B6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Номинации Конкурса</w:t>
      </w:r>
    </w:p>
    <w:p w:rsidR="00FE53C1" w:rsidRPr="005B69CA" w:rsidRDefault="00DC6EB4" w:rsidP="00774A51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C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E53C1" w:rsidRPr="005B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81058" w:rsidRPr="005B69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FE53C1" w:rsidRPr="005B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следующим номинациям:</w:t>
      </w:r>
    </w:p>
    <w:p w:rsidR="00FE53C1" w:rsidRPr="005B69CA" w:rsidRDefault="00667A11" w:rsidP="00E16AF8">
      <w:pPr>
        <w:widowControl w:val="0"/>
        <w:numPr>
          <w:ilvl w:val="0"/>
          <w:numId w:val="7"/>
        </w:numPr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Новогодняя ретро-</w:t>
      </w:r>
      <w:r w:rsidR="00FE53C1"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игрушка</w:t>
      </w:r>
      <w:r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из ваты</w:t>
      </w:r>
      <w:r w:rsidR="00487D73"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487D73" w:rsidRPr="005B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FE53C1" w:rsidRPr="005B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абота </w:t>
      </w:r>
      <w:r w:rsidR="00487D73" w:rsidRPr="005B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r w:rsidR="00FE53C1" w:rsidRPr="005B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вы</w:t>
      </w:r>
      <w:r w:rsidR="00487D73" w:rsidRPr="005B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полнена в объемном варианте</w:t>
      </w:r>
      <w:r w:rsidR="00FE53C1" w:rsidRPr="005B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Размер</w:t>
      </w:r>
      <w:r w:rsidR="00AB64A5" w:rsidRPr="005B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изделия от 10 до 15 см;</w:t>
      </w:r>
    </w:p>
    <w:p w:rsidR="00E12E37" w:rsidRPr="00E12E37" w:rsidRDefault="005A7F6B" w:rsidP="00E12E37">
      <w:pPr>
        <w:widowControl w:val="0"/>
        <w:numPr>
          <w:ilvl w:val="0"/>
          <w:numId w:val="7"/>
        </w:numPr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«Герой мультипликационного фильма, снятого Студией</w:t>
      </w:r>
      <w:r w:rsidR="00E16AF8" w:rsidRPr="00E12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анимационного кино </w:t>
      </w:r>
      <w:r w:rsidR="00E16AF8" w:rsidRPr="00E12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«Мельница». </w:t>
      </w:r>
      <w:r w:rsidR="006C67A7" w:rsidRPr="00E12E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должна быть выполнена в объемном варианте. Размер изделия от 10 до 20 см.</w:t>
      </w:r>
      <w:r w:rsidR="006C67A7" w:rsidRPr="00E12E37">
        <w:rPr>
          <w:sz w:val="28"/>
          <w:szCs w:val="28"/>
        </w:rPr>
        <w:t xml:space="preserve"> </w:t>
      </w:r>
      <w:r w:rsidR="006C67A7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списком мультфильмов студии можно ознакомиться на сайт</w:t>
      </w:r>
      <w:r w:rsidR="005B69CA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C67A7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D75F1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="00406AE6" w:rsidRPr="005650F3">
          <w:rPr>
            <w:rFonts w:ascii="Times New Roman" w:hAnsi="Times New Roman" w:cs="Times New Roman"/>
            <w:color w:val="0000FF"/>
            <w:sz w:val="28"/>
            <w:u w:val="single"/>
            <w:shd w:val="clear" w:color="auto" w:fill="FFFFFF"/>
          </w:rPr>
          <w:t>https://kupidonia.ru/spisok/spisok-multfilmov-studii-melnitsa</w:t>
        </w:r>
      </w:hyperlink>
      <w:bookmarkStart w:id="0" w:name="_GoBack"/>
      <w:bookmarkEnd w:id="0"/>
    </w:p>
    <w:p w:rsidR="00EA6770" w:rsidRPr="00E12E37" w:rsidRDefault="006C67A7" w:rsidP="00E12E3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Номинация приурочена к </w:t>
      </w:r>
      <w:r w:rsidR="00AD75F1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E5A02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-летию киностудии </w:t>
      </w:r>
      <w:r w:rsidR="00E16AF8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D75F1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Мельница</w:t>
      </w:r>
      <w:r w:rsidR="00E16AF8"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12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49F" w:rsidRPr="004A649F" w:rsidRDefault="00E16AF8" w:rsidP="00E16AF8">
      <w:pPr>
        <w:pStyle w:val="a9"/>
        <w:widowControl w:val="0"/>
        <w:numPr>
          <w:ilvl w:val="0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43E88"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Сказка своими руками: Герой волшебного мира Александра </w:t>
      </w:r>
      <w:proofErr w:type="spellStart"/>
      <w:r w:rsidR="00343E88"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343E88" w:rsidRPr="005B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343E88" w:rsidRPr="005B69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должна быть выполнена в объемном варианте. Размер изделия от 10 до 20 см.</w:t>
      </w:r>
      <w:r w:rsidR="005B69CA" w:rsidRPr="005B69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Персонаж должен быть легко узнаваемым по основным атрибутам и характеру, переданному в фильме. Со списком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фильмов</w:t>
      </w:r>
      <w:r w:rsidR="005B69CA" w:rsidRPr="005B69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режиссера можно ознакомиться на сайте: </w:t>
      </w:r>
      <w:hyperlink r:id="rId9" w:history="1">
        <w:r w:rsidR="005B69CA" w:rsidRPr="005B69CA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https://dzen.ru/a/Zk0suj-5_zvUnJnR</w:t>
        </w:r>
      </w:hyperlink>
    </w:p>
    <w:p w:rsidR="004A649F" w:rsidRDefault="004A649F" w:rsidP="00E16AF8">
      <w:pPr>
        <w:pStyle w:val="a9"/>
        <w:widowControl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</w:t>
      </w:r>
      <w:r w:rsidRPr="004A6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приурочен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A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120-летию со Д</w:t>
      </w:r>
      <w:r w:rsidRPr="004A6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рождения режиссера Александра </w:t>
      </w:r>
      <w:proofErr w:type="spellStart"/>
      <w:r w:rsidRPr="004A6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Роу</w:t>
      </w:r>
      <w:proofErr w:type="spellEnd"/>
      <w:r w:rsidRPr="004A6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49F" w:rsidRDefault="004A649F" w:rsidP="00774A51">
      <w:pPr>
        <w:pStyle w:val="a9"/>
        <w:widowControl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1BD" w:rsidRPr="004A649F" w:rsidRDefault="00DC6EB4" w:rsidP="004A649F">
      <w:pPr>
        <w:pStyle w:val="a9"/>
        <w:widowControl w:val="0"/>
        <w:snapToGrid w:val="0"/>
        <w:spacing w:after="0" w:line="240" w:lineRule="auto"/>
        <w:ind w:left="13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0E41BD" w:rsidRPr="004A6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Условия и порядок </w:t>
      </w:r>
      <w:r w:rsidR="00182F64" w:rsidRPr="004A6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Конкурса</w:t>
      </w:r>
    </w:p>
    <w:p w:rsidR="00B83B60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E41BD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Для участия</w:t>
      </w:r>
      <w:r w:rsidR="000E41BD"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41BD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необходимо </w:t>
      </w:r>
      <w:r w:rsidR="00EF6F08" w:rsidRPr="00EF6F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1 декабря по 26 декабря 2025г.</w:t>
      </w:r>
      <w:r w:rsidR="000E41BD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заполнить заявку по ссылке</w:t>
      </w:r>
      <w:r w:rsidR="00066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="00B83B60" w:rsidRPr="00B83B60">
          <w:rPr>
            <w:rStyle w:val="a8"/>
            <w:rFonts w:ascii="Times New Roman" w:hAnsi="Times New Roman" w:cs="Times New Roman"/>
            <w:sz w:val="28"/>
          </w:rPr>
          <w:t>https://forms.gle/WNVuKYcwjJUTkoXK9</w:t>
        </w:r>
      </w:hyperlink>
    </w:p>
    <w:p w:rsidR="000E41BD" w:rsidRPr="007A161A" w:rsidRDefault="000E41BD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Внимание!</w:t>
      </w:r>
    </w:p>
    <w:p w:rsidR="000E41BD" w:rsidRPr="007A161A" w:rsidRDefault="000E41BD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Внимательно заполняйте все поля в электронной заявке (ФИО,</w:t>
      </w:r>
      <w:r w:rsidR="00C267A4"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электронный адрес, и пр.) Информация в наградные документы (дипломы, благодарности, сертификаты) вносится та, что</w:t>
      </w:r>
      <w:r w:rsidR="00ED04C1"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указана в электронной заявке, и</w:t>
      </w: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рассылается н</w:t>
      </w:r>
      <w:r w:rsidR="00ED04C1"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указанные электронные адреса.</w:t>
      </w:r>
    </w:p>
    <w:p w:rsidR="000E41BD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E41BD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До </w:t>
      </w:r>
      <w:r w:rsidR="00ED04C1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D04C1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="000E41BD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F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F4625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BF4625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привезти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в 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оригинальном виде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664043 г. Иркутск, ул. Сергеева, 5/6</w:t>
      </w:r>
      <w:r w:rsidR="00182F6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, офис 304, либо </w:t>
      </w:r>
      <w:r w:rsidR="00C267A4"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</w:t>
      </w:r>
      <w:r w:rsidR="00182F6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т</w:t>
      </w:r>
      <w:r w:rsidR="00C267A4"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править посылкой через </w:t>
      </w:r>
      <w:r w:rsidR="00E16AF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«</w:t>
      </w:r>
      <w:r w:rsidR="00C267A4"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Почту России</w:t>
      </w:r>
      <w:r w:rsidR="00E16AF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»</w:t>
      </w:r>
      <w:r w:rsidR="00C267A4"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0E41BD"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на имя: Кондрацкая Лариса Леонидовна. Трек-номер отправленной бандероли переслать на электронный адрес: </w:t>
      </w:r>
      <w:hyperlink r:id="rId11" w:history="1"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tehn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_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decorat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@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mail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ru</w:t>
        </w:r>
      </w:hyperlink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4B90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 чудес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2F64" w:rsidRPr="00182F64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182F64"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Конкурс могут быть представлены работы, ранее принимавшие участие в школьных</w:t>
      </w:r>
      <w:r w:rsid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2F64"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муниципальных кон</w:t>
      </w:r>
      <w:r w:rsidR="00BF704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соответствующей тематики.</w:t>
      </w:r>
    </w:p>
    <w:p w:rsidR="00182F64" w:rsidRPr="00182F64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182F64"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 семья может предоставить одну работу в выбранной номинации, либо по одной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в нескольких номинациях.</w:t>
      </w:r>
    </w:p>
    <w:p w:rsidR="00182F64" w:rsidRPr="00182F64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182F64"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1797"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представленные на Конкурс, не возвращают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>ся.</w:t>
      </w:r>
    </w:p>
    <w:p w:rsidR="00182F64" w:rsidRPr="00182F64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1797" w:rsidRP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работы, представленные после окончания</w:t>
      </w:r>
      <w:r w:rsidR="00B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приема, указанного в п. 4</w:t>
      </w:r>
      <w:r w:rsidR="00DD1797" w:rsidRP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>.3., не рассматриваются и к уч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астию в Конкурсе не допускаются.</w:t>
      </w:r>
    </w:p>
    <w:p w:rsidR="00182F64" w:rsidRPr="00182F64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182F64"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оставляет за собой право использовать лучшие работы участников Конкурса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продукции, выставке).</w:t>
      </w:r>
    </w:p>
    <w:p w:rsidR="000E41BD" w:rsidRPr="007A161A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7</w:t>
      </w:r>
      <w:r w:rsidR="00E16AF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.8</w:t>
      </w:r>
      <w:r w:rsidR="000E41BD"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. 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информация может быть запрошена у координатора Конкурса: </w:t>
      </w:r>
      <w:r w:rsidR="001A1A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Сергеева Ангелина Валерьевна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педагог-организатор отдела технического и декоративно-прикладного творчества ГАУ ДО ИО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дополнительного образования детей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D04C1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сот. т.: 83952485573(4), 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0E41BD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2" w:history="1"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tehn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_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decorat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@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mail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r w:rsidR="000E41BD"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ru</w:t>
        </w:r>
      </w:hyperlink>
    </w:p>
    <w:p w:rsidR="009F60EB" w:rsidRPr="007A161A" w:rsidRDefault="009F60EB" w:rsidP="007B1847">
      <w:pPr>
        <w:widowControl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оформлению конкурсных работ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Размер работы, представленной на Конкурс, должен соответствовать указанному размеру в номинациях. Работа должна быть объемной, оформленной со всех сторон, а также иметь законченный вид (с оформленным дном).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Исполнение конкурсной работы должно быть качественным, прочным и аккуратным; 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Работу можно сделать из любого материала, устойчивого к влаге и низкой температуре.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9F60EB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работа не может быть выполнена из продуктов питания, одноразовой посуды, ватных дисков, ватных палочек, и стеклянных материалов.</w:t>
      </w:r>
      <w:r w:rsidR="007730B1" w:rsidRPr="0077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0B1" w:rsidRPr="0077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не принимаются работы, в которых присутствуют острые, металлические и стеклянные детали, а также детали из битого стекла.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F60EB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В конкурсную работу нужно вложить минимум 70% ручного труда, купленные готовые игрушки к экспертной оценке не допускаются.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.6. Конкурсная работа сопровождается бумажной этикеткой 4х10 см</w:t>
      </w:r>
      <w:r w:rsidR="009F60EB" w:rsidRPr="007A16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(Приложение 1)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содержащей следующую информацию: </w:t>
      </w:r>
    </w:p>
    <w:p w:rsidR="009F60EB" w:rsidRPr="007A161A" w:rsidRDefault="009F60EB" w:rsidP="005F2AD4">
      <w:pPr>
        <w:widowControl w:val="0"/>
        <w:numPr>
          <w:ilvl w:val="0"/>
          <w:numId w:val="9"/>
        </w:numPr>
        <w:snapToGrid w:val="0"/>
        <w:spacing w:after="0" w:line="240" w:lineRule="auto"/>
        <w:ind w:left="1418" w:hanging="58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работы;</w:t>
      </w:r>
    </w:p>
    <w:p w:rsidR="009F60EB" w:rsidRPr="007A161A" w:rsidRDefault="009F60EB" w:rsidP="005F2AD4">
      <w:pPr>
        <w:widowControl w:val="0"/>
        <w:numPr>
          <w:ilvl w:val="0"/>
          <w:numId w:val="9"/>
        </w:numPr>
        <w:snapToGrid w:val="0"/>
        <w:spacing w:after="0" w:line="240" w:lineRule="auto"/>
        <w:ind w:left="1418" w:hanging="58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номинация;</w:t>
      </w:r>
    </w:p>
    <w:p w:rsidR="009F60EB" w:rsidRPr="007A161A" w:rsidRDefault="009F60EB" w:rsidP="005F2AD4">
      <w:pPr>
        <w:widowControl w:val="0"/>
        <w:numPr>
          <w:ilvl w:val="0"/>
          <w:numId w:val="9"/>
        </w:numPr>
        <w:snapToGrid w:val="0"/>
        <w:spacing w:after="0" w:line="240" w:lineRule="auto"/>
        <w:ind w:left="1418" w:hanging="58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членов семьи, возраст ребёнка;</w:t>
      </w:r>
    </w:p>
    <w:p w:rsidR="009F60EB" w:rsidRPr="007A161A" w:rsidRDefault="009F60EB" w:rsidP="005F2AD4">
      <w:pPr>
        <w:widowControl w:val="0"/>
        <w:numPr>
          <w:ilvl w:val="0"/>
          <w:numId w:val="9"/>
        </w:numPr>
        <w:snapToGrid w:val="0"/>
        <w:spacing w:after="0" w:line="240" w:lineRule="auto"/>
        <w:ind w:left="1418" w:hanging="58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телефона.</w:t>
      </w:r>
    </w:p>
    <w:p w:rsidR="009F60EB" w:rsidRPr="007A161A" w:rsidRDefault="009F60EB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Этикетаж: шрифт </w:t>
      </w:r>
      <w:proofErr w:type="spellStart"/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TimesNewRomen</w:t>
      </w:r>
      <w:proofErr w:type="spellEnd"/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, 14 кегль, интервал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одинарный, размер 4 см. (высота) на 10 см. (ширина).</w:t>
      </w:r>
    </w:p>
    <w:p w:rsidR="009F60EB" w:rsidRPr="007A161A" w:rsidRDefault="009F60EB" w:rsidP="007B1847">
      <w:pPr>
        <w:widowControl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Этикетку необходимо прикрепить так, чтобы она не потерялась при транспортировке и одновременно легко снималась.</w:t>
      </w:r>
    </w:p>
    <w:p w:rsidR="009F60EB" w:rsidRPr="007A161A" w:rsidRDefault="009F60EB" w:rsidP="007B1847">
      <w:pPr>
        <w:widowControl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7A161A" w:rsidRDefault="00DC6EB4" w:rsidP="007B1847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Критерии оценки конкурсных работ</w:t>
      </w:r>
    </w:p>
    <w:p w:rsidR="00597C05" w:rsidRDefault="00597C05" w:rsidP="005F2AD4">
      <w:pPr>
        <w:pStyle w:val="a9"/>
        <w:widowControl w:val="0"/>
        <w:numPr>
          <w:ilvl w:val="0"/>
          <w:numId w:val="11"/>
        </w:numPr>
        <w:snapToGri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теме и технике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9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60EB" w:rsidRPr="00597C05" w:rsidRDefault="00597C05" w:rsidP="005F2AD4">
      <w:pPr>
        <w:pStyle w:val="a9"/>
        <w:widowControl w:val="0"/>
        <w:numPr>
          <w:ilvl w:val="0"/>
          <w:numId w:val="11"/>
        </w:numPr>
        <w:snapToGri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исполнения</w:t>
      </w:r>
      <w:r w:rsidR="009F60EB" w:rsidRPr="00597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60EB" w:rsidRPr="007B1847" w:rsidRDefault="009F60EB" w:rsidP="005F2AD4">
      <w:pPr>
        <w:pStyle w:val="a9"/>
        <w:widowControl w:val="0"/>
        <w:numPr>
          <w:ilvl w:val="0"/>
          <w:numId w:val="11"/>
        </w:numPr>
        <w:snapToGri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8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 креативность;</w:t>
      </w:r>
    </w:p>
    <w:p w:rsidR="009F60EB" w:rsidRDefault="009F60EB" w:rsidP="005F2AD4">
      <w:pPr>
        <w:pStyle w:val="a9"/>
        <w:widowControl w:val="0"/>
        <w:numPr>
          <w:ilvl w:val="0"/>
          <w:numId w:val="11"/>
        </w:numPr>
        <w:snapToGrid w:val="0"/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84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удобство, прочность и безопасность.</w:t>
      </w:r>
    </w:p>
    <w:p w:rsidR="009F60EB" w:rsidRPr="007A161A" w:rsidRDefault="009F60EB" w:rsidP="007B1847">
      <w:pPr>
        <w:widowControl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Конкурса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6732C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97C05" w:rsidRPr="00597C05">
        <w:t xml:space="preserve"> </w:t>
      </w:r>
      <w:r w:rsidR="0077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73159" w:rsidRPr="0077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января по 21 января 2026 г.</w:t>
      </w:r>
      <w:r w:rsidR="0077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заседание жюри, на котором составляется про</w:t>
      </w:r>
      <w:r w:rsidR="00166B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токол о победителях и призерах К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Решения жюри принимаются коллегиально большинством голосов в форме открытого гол</w:t>
      </w:r>
      <w:r w:rsidR="00A612F9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осования и вносятся в протокол.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Итоги Конкурса утверждаются приказом директора ГАУ ДО ИО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доп</w:t>
      </w:r>
      <w:r w:rsidR="00230C80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олнительного образования детей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0C80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публикуются </w:t>
      </w:r>
      <w:r w:rsidR="00597C05" w:rsidRPr="00597C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5F2A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  <w:r w:rsidR="007731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января по 3</w:t>
      </w:r>
      <w:r w:rsidR="00597C05" w:rsidRPr="00597C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 января 2026 г.</w:t>
      </w:r>
      <w:r w:rsidR="00230C80" w:rsidRPr="007A16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30C80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сайте: детирк38.рф в разделе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0C80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Новости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0C80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732C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1F2987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призёры К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по номинациям награждаются дипломами</w:t>
      </w:r>
      <w:r w:rsidR="009F60EB"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68CE"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 и призеров</w:t>
      </w:r>
      <w:r w:rsidR="00E6732C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участники, не занявшие призовые</w:t>
      </w:r>
      <w:r w:rsidR="0016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места, но выполнившие условия К</w:t>
      </w:r>
      <w:r w:rsidR="00E6732C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онкурса, получают за участие электронный сертификат ГАУ ДО ИО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732C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дополнительного образования детей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6732C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0EB" w:rsidRPr="007A161A" w:rsidRDefault="00DC6EB4" w:rsidP="007B1847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Наградная продукция (дипломы, сертифи</w:t>
      </w:r>
      <w:r w:rsidR="00B8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каты) рассылае</w:t>
      </w:r>
      <w:r w:rsidR="00E6732C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Оргкомитетом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B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течение</w:t>
      </w:r>
      <w:r w:rsidR="005F2AD4" w:rsidRPr="005F2A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66B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месяца после окончания К</w:t>
      </w:r>
      <w:r w:rsidR="005F2A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онкурса </w:t>
      </w:r>
      <w:r w:rsidR="009F60EB"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электронные адреса, указанные в заявке.</w:t>
      </w:r>
    </w:p>
    <w:p w:rsidR="009F60EB" w:rsidRPr="009F60EB" w:rsidRDefault="00840051" w:rsidP="007B1847">
      <w:pPr>
        <w:widowControl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F60EB" w:rsidRPr="007A161A" w:rsidRDefault="009F60EB" w:rsidP="00182F64">
      <w:pPr>
        <w:widowControl w:val="0"/>
        <w:snapToGrid w:val="0"/>
        <w:spacing w:after="0" w:line="30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1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1</w:t>
      </w:r>
    </w:p>
    <w:p w:rsidR="009F60EB" w:rsidRPr="007A161A" w:rsidRDefault="009F60EB" w:rsidP="00182F64">
      <w:pPr>
        <w:widowControl w:val="0"/>
        <w:snapToGrid w:val="0"/>
        <w:spacing w:after="0" w:line="30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60EB" w:rsidRPr="007A161A" w:rsidRDefault="004D5A07" w:rsidP="002204CD">
      <w:pPr>
        <w:widowControl w:val="0"/>
        <w:snapToGrid w:val="0"/>
        <w:spacing w:after="0" w:line="240" w:lineRule="auto"/>
        <w:ind w:firstLine="60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Образец этикетки</w:t>
      </w:r>
    </w:p>
    <w:p w:rsidR="009F60EB" w:rsidRPr="009F60EB" w:rsidRDefault="009F60EB" w:rsidP="00182F64">
      <w:pPr>
        <w:widowControl w:val="0"/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493" w:rsidRPr="009D1493" w:rsidRDefault="009D1493" w:rsidP="00182F64">
      <w:pPr>
        <w:widowControl w:val="0"/>
        <w:snapToGrid w:val="0"/>
        <w:spacing w:after="0" w:line="30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2069" w:tblpY="1"/>
        <w:tblOverlap w:val="never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</w:tblGrid>
      <w:tr w:rsidR="009D1493" w:rsidRPr="009D1493" w:rsidTr="00461F23">
        <w:trPr>
          <w:cantSplit/>
          <w:trHeight w:hRule="exact" w:val="2268"/>
        </w:trPr>
        <w:tc>
          <w:tcPr>
            <w:tcW w:w="5669" w:type="dxa"/>
            <w:vAlign w:val="center"/>
          </w:tcPr>
          <w:p w:rsidR="009D1493" w:rsidRPr="009D1493" w:rsidRDefault="009D1493" w:rsidP="00461F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14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Название: </w:t>
            </w:r>
            <w:r w:rsidR="00E16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Мишка</w:t>
            </w:r>
            <w:r w:rsidR="00E16AF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»</w:t>
            </w:r>
          </w:p>
          <w:p w:rsidR="009D1493" w:rsidRPr="009D1493" w:rsidRDefault="009D1493" w:rsidP="00461F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14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Номинация: </w:t>
            </w:r>
            <w:r w:rsidR="00E16AF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</w:t>
            </w:r>
            <w:proofErr w:type="spellStart"/>
            <w:r w:rsidRPr="009D149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Винтажная</w:t>
            </w:r>
            <w:proofErr w:type="spellEnd"/>
            <w:r w:rsidRPr="009D149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игрушка</w:t>
            </w:r>
            <w:r w:rsidR="00E16AF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»</w:t>
            </w:r>
          </w:p>
          <w:p w:rsidR="009D1493" w:rsidRPr="009D1493" w:rsidRDefault="00947166" w:rsidP="00461F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Иванов Иван</w:t>
            </w:r>
            <w:r w:rsidR="009D14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Иванов А.А., Иванова Т.А.</w:t>
            </w:r>
          </w:p>
          <w:p w:rsidR="009D1493" w:rsidRPr="009D1493" w:rsidRDefault="009D1493" w:rsidP="00461F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14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ребенка</w:t>
            </w:r>
            <w:r w:rsidRPr="009D14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 12 лет</w:t>
            </w:r>
          </w:p>
          <w:p w:rsidR="009D1493" w:rsidRPr="009D1493" w:rsidRDefault="009D1493" w:rsidP="00461F23">
            <w:pPr>
              <w:widowControl w:val="0"/>
              <w:snapToGrid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9D14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</w:t>
            </w:r>
            <w:r w:rsidRPr="009D149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89045554433</w:t>
            </w:r>
          </w:p>
        </w:tc>
      </w:tr>
    </w:tbl>
    <w:p w:rsidR="009D1493" w:rsidRPr="009D1493" w:rsidRDefault="002527DB" w:rsidP="00182F64">
      <w:pPr>
        <w:widowControl w:val="0"/>
        <w:snapToGri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26" type="#_x0000_t32" style="position:absolute;left:0;text-align:left;margin-left:88.95pt;margin-top:-3.5pt;width:0;height:113.4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"/>
        </w:pict>
      </w:r>
    </w:p>
    <w:p w:rsidR="009D1493" w:rsidRPr="009D1493" w:rsidRDefault="009D1493" w:rsidP="00182F64">
      <w:pPr>
        <w:widowControl w:val="0"/>
        <w:snapToGrid w:val="0"/>
        <w:spacing w:after="0" w:line="30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493" w:rsidRPr="009D1493" w:rsidRDefault="009D1493" w:rsidP="00182F64">
      <w:pPr>
        <w:widowControl w:val="0"/>
        <w:snapToGrid w:val="0"/>
        <w:spacing w:after="0" w:line="30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493" w:rsidRPr="009D1493" w:rsidRDefault="009D1493" w:rsidP="00182F64">
      <w:pPr>
        <w:widowControl w:val="0"/>
        <w:snapToGri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9D1493" w:rsidRPr="009D1493" w:rsidRDefault="002527DB" w:rsidP="00182F64">
      <w:pPr>
        <w:widowControl w:val="0"/>
        <w:snapToGri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szCs w:val="20"/>
          <w:lang w:eastAsia="ru-RU"/>
        </w:rPr>
        <w:pict>
          <v:shape id="Прямая со стрелкой 16" o:spid="_x0000_s1027" type="#_x0000_t32" style="position:absolute;left:0;text-align:left;margin-left:98.95pt;margin-top:61.5pt;width:283.45pt;height:0;flip:y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">
            <w10:wrap anchorx="margin"/>
          </v:shape>
        </w:pict>
      </w:r>
      <w:r w:rsidR="009D1493" w:rsidRPr="009D149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4 см </w:t>
      </w:r>
      <w:r w:rsidR="009D1493" w:rsidRPr="009D149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br w:type="textWrapping" w:clear="all"/>
      </w:r>
    </w:p>
    <w:p w:rsidR="009D1493" w:rsidRPr="009D1493" w:rsidRDefault="009D1493" w:rsidP="00182F64">
      <w:pPr>
        <w:widowControl w:val="0"/>
        <w:snapToGrid w:val="0"/>
        <w:spacing w:after="0" w:line="30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см</w:t>
      </w:r>
    </w:p>
    <w:p w:rsidR="009F60EB" w:rsidRPr="009F60EB" w:rsidRDefault="007A161A" w:rsidP="00182F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F60EB" w:rsidRPr="000965C8" w:rsidRDefault="009F60EB" w:rsidP="009F60E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9F60EB" w:rsidRPr="000965C8" w:rsidRDefault="009F60EB" w:rsidP="009F60EB">
      <w:pPr>
        <w:widowControl w:val="0"/>
        <w:snapToGrid w:val="0"/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      -од</w:t>
      </w:r>
    </w:p>
    <w:p w:rsidR="009F60EB" w:rsidRPr="000965C8" w:rsidRDefault="00D93651" w:rsidP="009F60EB">
      <w:pPr>
        <w:widowControl w:val="0"/>
        <w:snapToGrid w:val="0"/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                202</w:t>
      </w:r>
      <w:r w:rsidR="005F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F60EB" w:rsidRPr="0009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F60EB" w:rsidRPr="000965C8" w:rsidRDefault="009F60EB" w:rsidP="009F60EB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60EB" w:rsidRPr="000965C8" w:rsidRDefault="009F60EB" w:rsidP="002204CD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жюри для оценки работ</w:t>
      </w:r>
    </w:p>
    <w:p w:rsidR="009F60EB" w:rsidRPr="000965C8" w:rsidRDefault="009F60EB" w:rsidP="002204CD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открытого регионального конкурса семейных творческих работ </w:t>
      </w:r>
      <w:r w:rsidR="00E1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9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Ярмарка чудес</w:t>
      </w:r>
      <w:r w:rsidR="00E1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F60EB" w:rsidRPr="000965C8" w:rsidRDefault="009F60EB" w:rsidP="009F60EB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0EB" w:rsidRPr="000965C8" w:rsidRDefault="009F60EB" w:rsidP="002204CD">
      <w:pPr>
        <w:widowControl w:val="0"/>
        <w:snapToGrid w:val="0"/>
        <w:spacing w:after="0" w:line="30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жюри: Кондрацкая Лариса Леонидовна, старший методист отдела технического и декоративно-прикладного творчества ГАУ ДО ИО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дополнительного образования детей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0EB" w:rsidRPr="000965C8" w:rsidRDefault="009F60EB" w:rsidP="002204CD">
      <w:pPr>
        <w:widowControl w:val="0"/>
        <w:snapToGrid w:val="0"/>
        <w:spacing w:after="0" w:line="30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</w:t>
      </w:r>
    </w:p>
    <w:p w:rsidR="009F60EB" w:rsidRPr="000965C8" w:rsidRDefault="009F60EB" w:rsidP="005951CA">
      <w:pPr>
        <w:widowControl w:val="0"/>
        <w:snapToGrid w:val="0"/>
        <w:spacing w:after="0" w:line="30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D23F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Хабюров</w:t>
      </w:r>
      <w:r w:rsidR="005951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59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Д.Н</w:t>
      </w:r>
      <w:r w:rsidR="005951CA"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методист ГАУ ДО ИО </w:t>
      </w:r>
      <w:r w:rsidR="005951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951CA"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допо</w:t>
      </w:r>
      <w:r w:rsidR="005951CA">
        <w:rPr>
          <w:rFonts w:ascii="Times New Roman" w:eastAsia="Times New Roman" w:hAnsi="Times New Roman" w:cs="Times New Roman"/>
          <w:sz w:val="28"/>
          <w:szCs w:val="28"/>
          <w:lang w:eastAsia="ru-RU"/>
        </w:rPr>
        <w:t>лнительного образования детей».</w:t>
      </w:r>
    </w:p>
    <w:p w:rsidR="009F60EB" w:rsidRDefault="005951CA" w:rsidP="002204CD">
      <w:pPr>
        <w:widowControl w:val="0"/>
        <w:snapToGrid w:val="0"/>
        <w:spacing w:after="0" w:line="276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60EB"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Сартакова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Е.П., педагог дополнительного образования </w:t>
      </w: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ДО ИО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лнительного образования детей».</w:t>
      </w:r>
    </w:p>
    <w:p w:rsidR="002A5A1B" w:rsidRDefault="005951CA" w:rsidP="002A5A1B">
      <w:pPr>
        <w:widowControl w:val="0"/>
        <w:snapToGrid w:val="0"/>
        <w:spacing w:after="0" w:line="276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7C05">
        <w:rPr>
          <w:rFonts w:ascii="Times New Roman" w:eastAsia="Times New Roman" w:hAnsi="Times New Roman" w:cs="Times New Roman"/>
          <w:sz w:val="28"/>
          <w:szCs w:val="28"/>
          <w:lang w:eastAsia="ru-RU"/>
        </w:rPr>
        <w:t>Яценко О.В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педагог дополнительного образования </w:t>
      </w:r>
      <w:r w:rsidR="002A5A1B"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ДО ИО 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A5A1B"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допо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>лнительного образования детей</w:t>
      </w:r>
      <w:r w:rsidR="00E16A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A5A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1CA" w:rsidRDefault="005951CA" w:rsidP="002A5A1B">
      <w:pPr>
        <w:widowControl w:val="0"/>
        <w:snapToGrid w:val="0"/>
        <w:spacing w:after="0" w:line="276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Журавлёва У.Е., </w:t>
      </w:r>
      <w:r w:rsidRPr="005951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ГАУ ДО ИО «Центр развития дополнительного образования детей».</w:t>
      </w:r>
    </w:p>
    <w:p w:rsidR="00D23FCB" w:rsidRPr="000965C8" w:rsidRDefault="00D23FCB" w:rsidP="00D23FCB">
      <w:pPr>
        <w:widowControl w:val="0"/>
        <w:snapToGri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0965C8" w:rsidRDefault="009F60EB" w:rsidP="009F60EB">
      <w:pPr>
        <w:widowControl w:val="0"/>
        <w:snapToGrid w:val="0"/>
        <w:spacing w:after="20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9F60EB" w:rsidRDefault="009F60EB" w:rsidP="009F60EB">
      <w:pPr>
        <w:widowControl w:val="0"/>
        <w:snapToGrid w:val="0"/>
        <w:spacing w:after="20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9F60EB" w:rsidRDefault="009F60EB" w:rsidP="009F60EB">
      <w:pPr>
        <w:widowControl w:val="0"/>
        <w:snapToGrid w:val="0"/>
        <w:spacing w:after="0" w:line="300" w:lineRule="auto"/>
        <w:ind w:firstLine="720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9F60EB" w:rsidRPr="009F60EB" w:rsidRDefault="009F60EB" w:rsidP="009F60EB">
      <w:pPr>
        <w:widowControl w:val="0"/>
        <w:snapToGrid w:val="0"/>
        <w:spacing w:after="0" w:line="300" w:lineRule="auto"/>
        <w:ind w:firstLine="720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9F60EB" w:rsidRPr="009F60EB" w:rsidRDefault="009F60EB" w:rsidP="009F6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0EB" w:rsidRPr="009F60EB" w:rsidRDefault="009F60EB" w:rsidP="009F6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0EB" w:rsidRPr="009F60EB" w:rsidRDefault="009F60EB" w:rsidP="009F6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0EB" w:rsidRPr="009F60EB" w:rsidRDefault="009F60EB" w:rsidP="009F6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0EB" w:rsidRPr="009F60EB" w:rsidRDefault="009F60EB" w:rsidP="009F6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0EB" w:rsidRPr="009F60EB" w:rsidRDefault="009F60EB" w:rsidP="009F6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0EB" w:rsidRPr="009F60EB" w:rsidRDefault="009F60EB" w:rsidP="009F60EB">
      <w:pPr>
        <w:widowControl w:val="0"/>
        <w:snapToGrid w:val="0"/>
        <w:spacing w:after="0" w:line="300" w:lineRule="auto"/>
        <w:ind w:firstLine="720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9F60EB" w:rsidRPr="009F60EB" w:rsidRDefault="009F60EB" w:rsidP="009F60EB">
      <w:pPr>
        <w:widowControl w:val="0"/>
        <w:snapToGrid w:val="0"/>
        <w:spacing w:after="0" w:line="300" w:lineRule="auto"/>
        <w:ind w:firstLine="720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9F60EB" w:rsidRPr="009F60EB" w:rsidRDefault="009F60EB" w:rsidP="009F60EB">
      <w:pPr>
        <w:widowControl w:val="0"/>
        <w:snapToGrid w:val="0"/>
        <w:spacing w:after="0" w:line="300" w:lineRule="auto"/>
        <w:ind w:firstLine="720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9F60EB" w:rsidRPr="009F60EB" w:rsidRDefault="009F60EB" w:rsidP="009F60EB">
      <w:pPr>
        <w:widowControl w:val="0"/>
        <w:snapToGrid w:val="0"/>
        <w:spacing w:after="0" w:line="300" w:lineRule="auto"/>
        <w:ind w:firstLine="720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9F60EB" w:rsidRPr="009F60EB" w:rsidRDefault="009F60EB" w:rsidP="009F60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9F60EB" w:rsidRDefault="009F60EB" w:rsidP="009F60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0EB" w:rsidRPr="009F60EB" w:rsidRDefault="009F60EB" w:rsidP="009F6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1CB" w:rsidRPr="005E7375" w:rsidRDefault="008961CB" w:rsidP="00D23FCB">
      <w:pPr>
        <w:widowControl w:val="0"/>
        <w:snapToGrid w:val="0"/>
        <w:spacing w:after="200"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961CB" w:rsidRPr="005E7375" w:rsidSect="00007FE4"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7DB" w:rsidRDefault="002527DB" w:rsidP="00007FE4">
      <w:pPr>
        <w:spacing w:after="0" w:line="240" w:lineRule="auto"/>
      </w:pPr>
      <w:r>
        <w:separator/>
      </w:r>
    </w:p>
  </w:endnote>
  <w:endnote w:type="continuationSeparator" w:id="0">
    <w:p w:rsidR="002527DB" w:rsidRDefault="002527DB" w:rsidP="0000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7DB" w:rsidRDefault="002527DB" w:rsidP="00007FE4">
      <w:pPr>
        <w:spacing w:after="0" w:line="240" w:lineRule="auto"/>
      </w:pPr>
      <w:r>
        <w:separator/>
      </w:r>
    </w:p>
  </w:footnote>
  <w:footnote w:type="continuationSeparator" w:id="0">
    <w:p w:rsidR="002527DB" w:rsidRDefault="002527DB" w:rsidP="00007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1BD" w:rsidRPr="00007FE4" w:rsidRDefault="000E41BD" w:rsidP="00007FE4">
    <w:pPr>
      <w:tabs>
        <w:tab w:val="center" w:pos="4677"/>
        <w:tab w:val="right" w:pos="9355"/>
      </w:tabs>
      <w:spacing w:after="0" w:line="240" w:lineRule="auto"/>
      <w:jc w:val="both"/>
      <w:rPr>
        <w:rFonts w:ascii="Calibri" w:eastAsia="Times New Roman" w:hAnsi="Calibri" w:cs="Times New Roman"/>
        <w:b/>
        <w:sz w:val="26"/>
        <w:szCs w:val="20"/>
        <w:lang w:eastAsia="ru-RU"/>
      </w:rPr>
    </w:pPr>
    <w:r w:rsidRPr="00007FE4">
      <w:rPr>
        <w:rFonts w:ascii="Calibri" w:eastAsia="Times New Roman" w:hAnsi="Calibri" w:cs="Times New Roman"/>
        <w:noProof/>
        <w:szCs w:val="20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-757555</wp:posOffset>
          </wp:positionH>
          <wp:positionV relativeFrom="margin">
            <wp:posOffset>-1895475</wp:posOffset>
          </wp:positionV>
          <wp:extent cx="1733550" cy="1504950"/>
          <wp:effectExtent l="0" t="0" r="0" b="0"/>
          <wp:wrapNone/>
          <wp:docPr id="2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E41BD" w:rsidRPr="00007FE4" w:rsidRDefault="000E41BD" w:rsidP="00007FE4">
    <w:pPr>
      <w:tabs>
        <w:tab w:val="center" w:pos="4677"/>
        <w:tab w:val="right" w:pos="9355"/>
      </w:tabs>
      <w:spacing w:after="0" w:line="240" w:lineRule="auto"/>
      <w:ind w:left="1701"/>
      <w:jc w:val="center"/>
      <w:rPr>
        <w:rFonts w:ascii="Times New Roman" w:eastAsia="Times New Roman" w:hAnsi="Times New Roman" w:cs="Times New Roman"/>
        <w:b/>
        <w:sz w:val="26"/>
        <w:szCs w:val="26"/>
        <w:lang w:eastAsia="ru-RU"/>
      </w:rPr>
    </w:pPr>
    <w:r w:rsidRPr="00007FE4">
      <w:rPr>
        <w:rFonts w:ascii="Times New Roman" w:eastAsia="Times New Roman" w:hAnsi="Times New Roman" w:cs="Times New Roman"/>
        <w:b/>
        <w:sz w:val="26"/>
        <w:szCs w:val="26"/>
        <w:lang w:eastAsia="ru-RU"/>
      </w:rPr>
      <w:t>Министерство образования Иркутской области</w:t>
    </w:r>
  </w:p>
  <w:p w:rsidR="000E41BD" w:rsidRPr="00007FE4" w:rsidRDefault="000E41BD" w:rsidP="00007FE4">
    <w:pPr>
      <w:tabs>
        <w:tab w:val="left" w:pos="4234"/>
      </w:tabs>
      <w:spacing w:after="0" w:line="240" w:lineRule="auto"/>
      <w:ind w:left="1701"/>
      <w:jc w:val="center"/>
      <w:rPr>
        <w:rFonts w:ascii="Arial Narrow" w:eastAsia="Times New Roman" w:hAnsi="Arial Narrow" w:cs="Times New Roman"/>
        <w:b/>
        <w:color w:val="000000"/>
        <w:sz w:val="18"/>
        <w:szCs w:val="20"/>
        <w:lang w:eastAsia="ru-RU"/>
      </w:rPr>
    </w:pPr>
  </w:p>
  <w:p w:rsidR="000E41BD" w:rsidRPr="00007FE4" w:rsidRDefault="000E41BD" w:rsidP="00007FE4">
    <w:pPr>
      <w:spacing w:after="0" w:line="240" w:lineRule="auto"/>
      <w:ind w:left="1701"/>
      <w:jc w:val="center"/>
      <w:rPr>
        <w:rFonts w:ascii="Arial Narrow" w:eastAsia="Times New Roman" w:hAnsi="Arial Narrow" w:cs="Times New Roman"/>
        <w:color w:val="000000"/>
        <w:sz w:val="26"/>
        <w:szCs w:val="28"/>
        <w:lang w:eastAsia="ru-RU"/>
      </w:rPr>
    </w:pPr>
    <w:r w:rsidRPr="00007FE4">
      <w:rPr>
        <w:rFonts w:ascii="Times New Roman" w:eastAsia="Times New Roman" w:hAnsi="Times New Roman" w:cs="Times New Roman"/>
        <w:color w:val="000000"/>
        <w:sz w:val="26"/>
        <w:szCs w:val="28"/>
        <w:lang w:eastAsia="ru-RU"/>
      </w:rPr>
      <w:t>Государственное автономное учреждение дополнительного образования Иркутской области</w:t>
    </w:r>
  </w:p>
  <w:p w:rsidR="000E41BD" w:rsidRPr="00007FE4" w:rsidRDefault="000E41BD" w:rsidP="00007FE4">
    <w:pPr>
      <w:spacing w:after="0" w:line="240" w:lineRule="auto"/>
      <w:ind w:left="1701"/>
      <w:jc w:val="center"/>
      <w:rPr>
        <w:rFonts w:ascii="Arial Narrow" w:eastAsia="Times New Roman" w:hAnsi="Arial Narrow" w:cs="Times New Roman"/>
        <w:b/>
        <w:color w:val="000000"/>
        <w:sz w:val="24"/>
        <w:szCs w:val="24"/>
        <w:lang w:eastAsia="ru-RU"/>
      </w:rPr>
    </w:pPr>
    <w:r w:rsidRPr="00007FE4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«Центр развития дополнительного образования детей</w:t>
    </w:r>
    <w:r w:rsidRPr="00007FE4">
      <w:rPr>
        <w:rFonts w:ascii="Arial Narrow" w:eastAsia="Times New Roman" w:hAnsi="Arial Narrow" w:cs="Times New Roman"/>
        <w:b/>
        <w:color w:val="000000"/>
        <w:sz w:val="24"/>
        <w:szCs w:val="24"/>
        <w:lang w:eastAsia="ru-RU"/>
      </w:rPr>
      <w:t>»</w:t>
    </w:r>
  </w:p>
  <w:p w:rsidR="000E41BD" w:rsidRPr="00007FE4" w:rsidRDefault="000E41BD" w:rsidP="00007FE4">
    <w:pPr>
      <w:spacing w:after="0" w:line="240" w:lineRule="auto"/>
      <w:ind w:left="1701"/>
      <w:jc w:val="center"/>
      <w:rPr>
        <w:rFonts w:ascii="Arial Narrow" w:eastAsia="Times New Roman" w:hAnsi="Arial Narrow" w:cs="Times New Roman"/>
        <w:b/>
        <w:color w:val="000000"/>
        <w:sz w:val="24"/>
        <w:szCs w:val="24"/>
        <w:lang w:eastAsia="ru-RU"/>
      </w:rPr>
    </w:pPr>
    <w:r w:rsidRPr="00007FE4"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  <w:t>Региональный модельный центр</w:t>
    </w:r>
  </w:p>
  <w:p w:rsidR="000E41BD" w:rsidRPr="00007FE4" w:rsidRDefault="000E41BD" w:rsidP="00007FE4">
    <w:pPr>
      <w:spacing w:after="0" w:line="240" w:lineRule="auto"/>
      <w:ind w:left="1701"/>
      <w:jc w:val="center"/>
      <w:rPr>
        <w:rFonts w:ascii="Arial Narrow" w:eastAsia="Times New Roman" w:hAnsi="Arial Narrow" w:cs="Times New Roman"/>
        <w:color w:val="000000"/>
        <w:sz w:val="24"/>
        <w:szCs w:val="24"/>
        <w:lang w:eastAsia="ru-RU"/>
      </w:rPr>
    </w:pPr>
    <w:r w:rsidRPr="00007FE4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664007, г. Иркутск, улица </w:t>
    </w:r>
    <w:proofErr w:type="spellStart"/>
    <w:r w:rsidRPr="00007FE4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>Красноказачья</w:t>
    </w:r>
    <w:proofErr w:type="spellEnd"/>
    <w:r w:rsidRPr="00007FE4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>, стр. 9, телефон: 8 (3952) </w:t>
    </w:r>
    <w:r w:rsidRPr="00007FE4">
      <w:rPr>
        <w:rFonts w:ascii="Arial Narrow" w:eastAsia="Times New Roman" w:hAnsi="Arial Narrow" w:cs="Times New Roman"/>
        <w:color w:val="000000"/>
        <w:sz w:val="24"/>
        <w:szCs w:val="24"/>
        <w:lang w:eastAsia="ru-RU"/>
      </w:rPr>
      <w:t>500-448</w:t>
    </w:r>
  </w:p>
  <w:p w:rsidR="000E41BD" w:rsidRPr="00007FE4" w:rsidRDefault="000E41BD" w:rsidP="00007FE4">
    <w:pPr>
      <w:spacing w:after="0" w:line="240" w:lineRule="auto"/>
      <w:ind w:left="1701"/>
      <w:jc w:val="center"/>
      <w:rPr>
        <w:rFonts w:ascii="Arial Narrow" w:eastAsia="Times New Roman" w:hAnsi="Arial Narrow" w:cs="Times New Roman"/>
        <w:color w:val="000000"/>
        <w:sz w:val="24"/>
        <w:szCs w:val="24"/>
        <w:lang w:val="en-US" w:eastAsia="ru-RU"/>
      </w:rPr>
    </w:pPr>
    <w:r w:rsidRPr="00007FE4">
      <w:rPr>
        <w:rFonts w:ascii="Arial Narrow" w:eastAsia="Times New Roman" w:hAnsi="Arial Narrow" w:cs="Times New Roman"/>
        <w:color w:val="000000"/>
        <w:sz w:val="24"/>
        <w:szCs w:val="24"/>
        <w:lang w:val="en-US" w:eastAsia="ru-RU"/>
      </w:rPr>
      <w:t>e-mail: detirk38@mail.ru</w:t>
    </w:r>
  </w:p>
  <w:p w:rsidR="000E41BD" w:rsidRDefault="000E41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7D35"/>
    <w:multiLevelType w:val="hybridMultilevel"/>
    <w:tmpl w:val="E036F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B295334"/>
    <w:multiLevelType w:val="hybridMultilevel"/>
    <w:tmpl w:val="37A87674"/>
    <w:lvl w:ilvl="0" w:tplc="A644F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3DA"/>
    <w:multiLevelType w:val="multilevel"/>
    <w:tmpl w:val="7BFCF2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34" w:hanging="41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27FB0E0D"/>
    <w:multiLevelType w:val="hybridMultilevel"/>
    <w:tmpl w:val="AFDE539A"/>
    <w:lvl w:ilvl="0" w:tplc="C4D25D7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D8331C0"/>
    <w:multiLevelType w:val="hybridMultilevel"/>
    <w:tmpl w:val="BFE664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0140FA7"/>
    <w:multiLevelType w:val="hybridMultilevel"/>
    <w:tmpl w:val="6DC2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87BA2"/>
    <w:multiLevelType w:val="hybridMultilevel"/>
    <w:tmpl w:val="1A082D64"/>
    <w:lvl w:ilvl="0" w:tplc="E04206C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521362B3"/>
    <w:multiLevelType w:val="hybridMultilevel"/>
    <w:tmpl w:val="D0E0D380"/>
    <w:lvl w:ilvl="0" w:tplc="68A4B5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7D3963"/>
    <w:multiLevelType w:val="hybridMultilevel"/>
    <w:tmpl w:val="10FA9732"/>
    <w:lvl w:ilvl="0" w:tplc="ED5EB9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EE1503"/>
    <w:multiLevelType w:val="hybridMultilevel"/>
    <w:tmpl w:val="A300AD2A"/>
    <w:lvl w:ilvl="0" w:tplc="EC74E676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67B26969"/>
    <w:multiLevelType w:val="hybridMultilevel"/>
    <w:tmpl w:val="9FF035D8"/>
    <w:lvl w:ilvl="0" w:tplc="0CF6A596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70413271"/>
    <w:multiLevelType w:val="hybridMultilevel"/>
    <w:tmpl w:val="BC5CB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0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E78"/>
    <w:rsid w:val="00007FE4"/>
    <w:rsid w:val="00032494"/>
    <w:rsid w:val="000360EC"/>
    <w:rsid w:val="00042462"/>
    <w:rsid w:val="00042668"/>
    <w:rsid w:val="00053CF9"/>
    <w:rsid w:val="00066B96"/>
    <w:rsid w:val="0008425A"/>
    <w:rsid w:val="000872E8"/>
    <w:rsid w:val="00091CAC"/>
    <w:rsid w:val="000965C8"/>
    <w:rsid w:val="000A1503"/>
    <w:rsid w:val="000B2CB0"/>
    <w:rsid w:val="000C39A2"/>
    <w:rsid w:val="000D6B30"/>
    <w:rsid w:val="000E2A5A"/>
    <w:rsid w:val="000E41BD"/>
    <w:rsid w:val="000F7E1A"/>
    <w:rsid w:val="001121C7"/>
    <w:rsid w:val="00115C33"/>
    <w:rsid w:val="00121828"/>
    <w:rsid w:val="00126AE4"/>
    <w:rsid w:val="001442DA"/>
    <w:rsid w:val="00166BC4"/>
    <w:rsid w:val="00171119"/>
    <w:rsid w:val="00181058"/>
    <w:rsid w:val="001824A0"/>
    <w:rsid w:val="00182F64"/>
    <w:rsid w:val="001A1A77"/>
    <w:rsid w:val="001B6857"/>
    <w:rsid w:val="001C049C"/>
    <w:rsid w:val="001C7897"/>
    <w:rsid w:val="001D1518"/>
    <w:rsid w:val="001F2987"/>
    <w:rsid w:val="00203D6E"/>
    <w:rsid w:val="00205098"/>
    <w:rsid w:val="002204CD"/>
    <w:rsid w:val="00221B06"/>
    <w:rsid w:val="002272BD"/>
    <w:rsid w:val="00230C80"/>
    <w:rsid w:val="0024089F"/>
    <w:rsid w:val="002443D5"/>
    <w:rsid w:val="002527DB"/>
    <w:rsid w:val="00275113"/>
    <w:rsid w:val="00280246"/>
    <w:rsid w:val="00294460"/>
    <w:rsid w:val="002A5A1B"/>
    <w:rsid w:val="002B0E78"/>
    <w:rsid w:val="002E530A"/>
    <w:rsid w:val="00307696"/>
    <w:rsid w:val="00341C9B"/>
    <w:rsid w:val="00342A5C"/>
    <w:rsid w:val="00343E88"/>
    <w:rsid w:val="00357493"/>
    <w:rsid w:val="00365405"/>
    <w:rsid w:val="00367C2C"/>
    <w:rsid w:val="0037328D"/>
    <w:rsid w:val="0038094D"/>
    <w:rsid w:val="00380A83"/>
    <w:rsid w:val="00382D2D"/>
    <w:rsid w:val="00391A50"/>
    <w:rsid w:val="00391A80"/>
    <w:rsid w:val="00391DEF"/>
    <w:rsid w:val="003A599D"/>
    <w:rsid w:val="003E0345"/>
    <w:rsid w:val="0040434B"/>
    <w:rsid w:val="00406AE6"/>
    <w:rsid w:val="004177BB"/>
    <w:rsid w:val="00431F47"/>
    <w:rsid w:val="004568CE"/>
    <w:rsid w:val="00457B39"/>
    <w:rsid w:val="00461F23"/>
    <w:rsid w:val="00480FD0"/>
    <w:rsid w:val="00487D73"/>
    <w:rsid w:val="00492129"/>
    <w:rsid w:val="00494B73"/>
    <w:rsid w:val="004A26BF"/>
    <w:rsid w:val="004A649F"/>
    <w:rsid w:val="004B03B7"/>
    <w:rsid w:val="004C44F8"/>
    <w:rsid w:val="004C6555"/>
    <w:rsid w:val="004D5A07"/>
    <w:rsid w:val="004E5A02"/>
    <w:rsid w:val="00501657"/>
    <w:rsid w:val="00511787"/>
    <w:rsid w:val="00511E39"/>
    <w:rsid w:val="0051417F"/>
    <w:rsid w:val="005167CF"/>
    <w:rsid w:val="00534856"/>
    <w:rsid w:val="00552889"/>
    <w:rsid w:val="00553FE6"/>
    <w:rsid w:val="00557994"/>
    <w:rsid w:val="00576F66"/>
    <w:rsid w:val="005951CA"/>
    <w:rsid w:val="00597C05"/>
    <w:rsid w:val="005A7F6B"/>
    <w:rsid w:val="005B24E9"/>
    <w:rsid w:val="005B2C25"/>
    <w:rsid w:val="005B4245"/>
    <w:rsid w:val="005B45FE"/>
    <w:rsid w:val="005B69CA"/>
    <w:rsid w:val="005C0C8E"/>
    <w:rsid w:val="005D2F7B"/>
    <w:rsid w:val="005D55E6"/>
    <w:rsid w:val="005E4FA3"/>
    <w:rsid w:val="005E6698"/>
    <w:rsid w:val="005E7375"/>
    <w:rsid w:val="005F2AD4"/>
    <w:rsid w:val="005F5002"/>
    <w:rsid w:val="005F573B"/>
    <w:rsid w:val="006027EB"/>
    <w:rsid w:val="00616E5C"/>
    <w:rsid w:val="006351D3"/>
    <w:rsid w:val="00654751"/>
    <w:rsid w:val="00667A11"/>
    <w:rsid w:val="00684F5E"/>
    <w:rsid w:val="0069252A"/>
    <w:rsid w:val="00695989"/>
    <w:rsid w:val="00697A0D"/>
    <w:rsid w:val="006A51C3"/>
    <w:rsid w:val="006B7D8F"/>
    <w:rsid w:val="006C4BBF"/>
    <w:rsid w:val="006C67A7"/>
    <w:rsid w:val="006D0A44"/>
    <w:rsid w:val="006D20E0"/>
    <w:rsid w:val="00702445"/>
    <w:rsid w:val="00702B7F"/>
    <w:rsid w:val="007047D7"/>
    <w:rsid w:val="00716747"/>
    <w:rsid w:val="00716DAB"/>
    <w:rsid w:val="00720E79"/>
    <w:rsid w:val="00725353"/>
    <w:rsid w:val="00741B1D"/>
    <w:rsid w:val="00744B90"/>
    <w:rsid w:val="007656D7"/>
    <w:rsid w:val="007730B1"/>
    <w:rsid w:val="00773159"/>
    <w:rsid w:val="00774A51"/>
    <w:rsid w:val="007917E0"/>
    <w:rsid w:val="007921B5"/>
    <w:rsid w:val="007A161A"/>
    <w:rsid w:val="007A763D"/>
    <w:rsid w:val="007B16CF"/>
    <w:rsid w:val="007B1847"/>
    <w:rsid w:val="007E78D8"/>
    <w:rsid w:val="008020FB"/>
    <w:rsid w:val="00804CD4"/>
    <w:rsid w:val="008063AE"/>
    <w:rsid w:val="008249B9"/>
    <w:rsid w:val="00835ABD"/>
    <w:rsid w:val="008366C7"/>
    <w:rsid w:val="00840051"/>
    <w:rsid w:val="00846928"/>
    <w:rsid w:val="00847841"/>
    <w:rsid w:val="00860FD3"/>
    <w:rsid w:val="00874857"/>
    <w:rsid w:val="00875296"/>
    <w:rsid w:val="00875485"/>
    <w:rsid w:val="008954E2"/>
    <w:rsid w:val="008961CB"/>
    <w:rsid w:val="008A1946"/>
    <w:rsid w:val="008A4AC3"/>
    <w:rsid w:val="008B0093"/>
    <w:rsid w:val="008B2ED2"/>
    <w:rsid w:val="008C2324"/>
    <w:rsid w:val="008F46B5"/>
    <w:rsid w:val="0091714A"/>
    <w:rsid w:val="00947166"/>
    <w:rsid w:val="00950BF5"/>
    <w:rsid w:val="009557F1"/>
    <w:rsid w:val="00972143"/>
    <w:rsid w:val="009749B8"/>
    <w:rsid w:val="009819FB"/>
    <w:rsid w:val="00994DD4"/>
    <w:rsid w:val="009C36A3"/>
    <w:rsid w:val="009C6C6D"/>
    <w:rsid w:val="009D1493"/>
    <w:rsid w:val="009D7B33"/>
    <w:rsid w:val="009F0EE9"/>
    <w:rsid w:val="009F2E67"/>
    <w:rsid w:val="009F60EB"/>
    <w:rsid w:val="00A219D0"/>
    <w:rsid w:val="00A612F9"/>
    <w:rsid w:val="00A64C68"/>
    <w:rsid w:val="00A872F4"/>
    <w:rsid w:val="00AA2BAA"/>
    <w:rsid w:val="00AB64A5"/>
    <w:rsid w:val="00AB7FF4"/>
    <w:rsid w:val="00AC5D96"/>
    <w:rsid w:val="00AD74F2"/>
    <w:rsid w:val="00AD75F1"/>
    <w:rsid w:val="00B259C9"/>
    <w:rsid w:val="00B27D9F"/>
    <w:rsid w:val="00B30B44"/>
    <w:rsid w:val="00B379F8"/>
    <w:rsid w:val="00B63B78"/>
    <w:rsid w:val="00B66D89"/>
    <w:rsid w:val="00B804C1"/>
    <w:rsid w:val="00B82FB2"/>
    <w:rsid w:val="00B83B60"/>
    <w:rsid w:val="00B85DEA"/>
    <w:rsid w:val="00BD61C7"/>
    <w:rsid w:val="00BF1ED0"/>
    <w:rsid w:val="00BF335E"/>
    <w:rsid w:val="00BF4625"/>
    <w:rsid w:val="00BF62D8"/>
    <w:rsid w:val="00BF7041"/>
    <w:rsid w:val="00C05E14"/>
    <w:rsid w:val="00C11183"/>
    <w:rsid w:val="00C267A4"/>
    <w:rsid w:val="00C44C99"/>
    <w:rsid w:val="00C479AB"/>
    <w:rsid w:val="00C62FAE"/>
    <w:rsid w:val="00C708E3"/>
    <w:rsid w:val="00C713A0"/>
    <w:rsid w:val="00C73E28"/>
    <w:rsid w:val="00C90121"/>
    <w:rsid w:val="00CA3648"/>
    <w:rsid w:val="00CB4AA6"/>
    <w:rsid w:val="00CC45EC"/>
    <w:rsid w:val="00CC683A"/>
    <w:rsid w:val="00CE3183"/>
    <w:rsid w:val="00CE5586"/>
    <w:rsid w:val="00CE5CC8"/>
    <w:rsid w:val="00CF120C"/>
    <w:rsid w:val="00CF4580"/>
    <w:rsid w:val="00CF5155"/>
    <w:rsid w:val="00D0380E"/>
    <w:rsid w:val="00D146D4"/>
    <w:rsid w:val="00D159AB"/>
    <w:rsid w:val="00D23FCB"/>
    <w:rsid w:val="00D53633"/>
    <w:rsid w:val="00D54D3A"/>
    <w:rsid w:val="00D56FF6"/>
    <w:rsid w:val="00D60029"/>
    <w:rsid w:val="00D64854"/>
    <w:rsid w:val="00D717C4"/>
    <w:rsid w:val="00D80878"/>
    <w:rsid w:val="00D83743"/>
    <w:rsid w:val="00D93651"/>
    <w:rsid w:val="00DA7674"/>
    <w:rsid w:val="00DB0F84"/>
    <w:rsid w:val="00DB335F"/>
    <w:rsid w:val="00DB71C1"/>
    <w:rsid w:val="00DC6EB4"/>
    <w:rsid w:val="00DD1797"/>
    <w:rsid w:val="00DF02E9"/>
    <w:rsid w:val="00DF74C2"/>
    <w:rsid w:val="00DF7CDF"/>
    <w:rsid w:val="00E02CCE"/>
    <w:rsid w:val="00E05908"/>
    <w:rsid w:val="00E12E37"/>
    <w:rsid w:val="00E16AF8"/>
    <w:rsid w:val="00E1765E"/>
    <w:rsid w:val="00E336E9"/>
    <w:rsid w:val="00E42C6C"/>
    <w:rsid w:val="00E45F63"/>
    <w:rsid w:val="00E5337F"/>
    <w:rsid w:val="00E6732C"/>
    <w:rsid w:val="00E739A8"/>
    <w:rsid w:val="00E835B3"/>
    <w:rsid w:val="00EA6770"/>
    <w:rsid w:val="00EB7206"/>
    <w:rsid w:val="00EC2AE4"/>
    <w:rsid w:val="00EC4A3E"/>
    <w:rsid w:val="00ED04C1"/>
    <w:rsid w:val="00ED2290"/>
    <w:rsid w:val="00ED3EB3"/>
    <w:rsid w:val="00EE2491"/>
    <w:rsid w:val="00EE4A7A"/>
    <w:rsid w:val="00EE602D"/>
    <w:rsid w:val="00EF60B3"/>
    <w:rsid w:val="00EF6F08"/>
    <w:rsid w:val="00F027EB"/>
    <w:rsid w:val="00F11675"/>
    <w:rsid w:val="00F26E72"/>
    <w:rsid w:val="00F36FD5"/>
    <w:rsid w:val="00F378DA"/>
    <w:rsid w:val="00F37F07"/>
    <w:rsid w:val="00F6187B"/>
    <w:rsid w:val="00F66ACE"/>
    <w:rsid w:val="00F67D59"/>
    <w:rsid w:val="00F96347"/>
    <w:rsid w:val="00FC0AAB"/>
    <w:rsid w:val="00FC27EA"/>
    <w:rsid w:val="00FD220E"/>
    <w:rsid w:val="00FD64C0"/>
    <w:rsid w:val="00FD64F4"/>
    <w:rsid w:val="00FE53C1"/>
    <w:rsid w:val="00F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14"/>
        <o:r id="V:Rule2" type="connector" idref="#Прямая со стрелкой 16"/>
      </o:rules>
    </o:shapelayout>
  </w:shapeDefaults>
  <w:decimalSymbol w:val=","/>
  <w:listSeparator w:val=";"/>
  <w15:docId w15:val="{76F9E0CF-F6F9-425F-A292-21E44C83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0509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0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FE4"/>
  </w:style>
  <w:style w:type="paragraph" w:styleId="a6">
    <w:name w:val="footer"/>
    <w:basedOn w:val="a"/>
    <w:link w:val="a7"/>
    <w:uiPriority w:val="99"/>
    <w:unhideWhenUsed/>
    <w:rsid w:val="0000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7FE4"/>
  </w:style>
  <w:style w:type="character" w:styleId="a8">
    <w:name w:val="Hyperlink"/>
    <w:basedOn w:val="a0"/>
    <w:uiPriority w:val="99"/>
    <w:unhideWhenUsed/>
    <w:rsid w:val="00D64854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E1765E"/>
    <w:pPr>
      <w:ind w:left="720"/>
      <w:contextualSpacing/>
    </w:pPr>
  </w:style>
  <w:style w:type="table" w:styleId="aa">
    <w:name w:val="Table Grid"/>
    <w:basedOn w:val="a1"/>
    <w:uiPriority w:val="59"/>
    <w:rsid w:val="009F60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uiPriority w:val="59"/>
    <w:rsid w:val="009F60E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342A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kupidonia.ru/spisok/spisok-multfilmov-studii-melnitsa&amp;sa=D&amp;source=editors&amp;ust=1764564202665842&amp;usg=AOvVaw2WITPOKBqjlBwEdqwZWqH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hn_decora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hn_decorat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WNVuKYcwjJUTkoXK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en.ru/a/Zk0suj-5_zvUnJn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90124-F17B-405B-B393-AA92B6FC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TCL101</dc:creator>
  <cp:lastModifiedBy>KS</cp:lastModifiedBy>
  <cp:revision>3</cp:revision>
  <dcterms:created xsi:type="dcterms:W3CDTF">2025-09-19T07:53:00Z</dcterms:created>
  <dcterms:modified xsi:type="dcterms:W3CDTF">2025-12-01T03:54:00Z</dcterms:modified>
</cp:coreProperties>
</file>