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B51752" w14:textId="77777777" w:rsidR="0036798F" w:rsidRDefault="0036798F" w:rsidP="0036798F">
      <w:pPr>
        <w:spacing w:line="1" w:lineRule="exact"/>
      </w:pPr>
      <w:bookmarkStart w:id="0" w:name="_Hlk176879787"/>
    </w:p>
    <w:p w14:paraId="6DD4F90A" w14:textId="77777777" w:rsidR="00CD27F3" w:rsidRPr="00CD27F3" w:rsidRDefault="00CD27F3" w:rsidP="00CD27F3">
      <w:pPr>
        <w:pStyle w:val="23"/>
        <w:spacing w:line="228" w:lineRule="auto"/>
        <w:rPr>
          <w:b w:val="0"/>
          <w:bCs w:val="0"/>
        </w:rPr>
      </w:pPr>
      <w:r w:rsidRPr="00CD27F3">
        <w:rPr>
          <w:spacing w:val="0"/>
          <w:position w:val="6"/>
        </w:rPr>
        <w:t>Региональный этап Всероссийского слёта юных туристов Иркутской области</w:t>
      </w:r>
    </w:p>
    <w:p w14:paraId="1E62E507" w14:textId="77777777" w:rsidR="00CD27F3" w:rsidRPr="00CD27F3" w:rsidRDefault="00CD27F3" w:rsidP="00CD27F3">
      <w:pPr>
        <w:pStyle w:val="ac"/>
        <w:jc w:val="center"/>
        <w:rPr>
          <w:rFonts w:ascii="Times New Roman" w:hAnsi="Times New Roman" w:cs="Times New Roman"/>
          <w:b/>
          <w:bCs/>
          <w:noProof/>
          <w:color w:val="FF0000"/>
          <w:shd w:val="clear" w:color="auto" w:fill="FFFFFF"/>
        </w:rPr>
      </w:pPr>
      <w:r w:rsidRPr="00CD27F3">
        <w:rPr>
          <w:rFonts w:ascii="Times New Roman" w:hAnsi="Times New Roman" w:cs="Times New Roman"/>
          <w:b/>
          <w:bCs/>
        </w:rPr>
        <w:t>(65-й областной туристский слёт обучающихся Иркутской области)</w:t>
      </w:r>
    </w:p>
    <w:p w14:paraId="52F902B3" w14:textId="77777777" w:rsidR="00CD27F3" w:rsidRPr="00CD27F3" w:rsidRDefault="00CD27F3" w:rsidP="00CD27F3">
      <w:pPr>
        <w:jc w:val="center"/>
        <w:rPr>
          <w:rFonts w:ascii="Times New Roman" w:hAnsi="Times New Roman" w:cs="Times New Roman"/>
          <w:i/>
          <w:iCs/>
        </w:rPr>
      </w:pPr>
      <w:r w:rsidRPr="00CD27F3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DF18FF" wp14:editId="5ECEC88D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134100" cy="0"/>
                <wp:effectExtent l="33655" t="36195" r="33020" b="304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DD80AC" id="Прямая соединительная линия 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6pt" to="483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" strokeweight="4.5pt">
                <v:stroke linestyle="thickThin"/>
              </v:line>
            </w:pict>
          </mc:Fallback>
        </mc:AlternateContent>
      </w:r>
    </w:p>
    <w:p w14:paraId="35E97FF8" w14:textId="77777777" w:rsidR="00CD27F3" w:rsidRPr="00CD27F3" w:rsidRDefault="00CD27F3" w:rsidP="00CD27F3">
      <w:pPr>
        <w:jc w:val="center"/>
        <w:rPr>
          <w:rFonts w:ascii="Times New Roman" w:hAnsi="Times New Roman" w:cs="Times New Roman"/>
          <w:i/>
          <w:iCs/>
        </w:rPr>
      </w:pPr>
      <w:r w:rsidRPr="00CD27F3">
        <w:rPr>
          <w:rFonts w:ascii="Times New Roman" w:hAnsi="Times New Roman" w:cs="Times New Roman"/>
          <w:i/>
          <w:iCs/>
        </w:rPr>
        <w:t xml:space="preserve">22-25 сентября 2024 года                                                              </w:t>
      </w:r>
      <w:proofErr w:type="spellStart"/>
      <w:r w:rsidRPr="00CD27F3">
        <w:rPr>
          <w:rFonts w:ascii="Times New Roman" w:hAnsi="Times New Roman" w:cs="Times New Roman"/>
          <w:i/>
          <w:iCs/>
        </w:rPr>
        <w:t>р.п</w:t>
      </w:r>
      <w:proofErr w:type="spellEnd"/>
      <w:r w:rsidRPr="00CD27F3">
        <w:rPr>
          <w:rFonts w:ascii="Times New Roman" w:hAnsi="Times New Roman" w:cs="Times New Roman"/>
          <w:i/>
          <w:iCs/>
        </w:rPr>
        <w:t>.</w:t>
      </w:r>
      <w:r w:rsidRPr="00CD27F3">
        <w:rPr>
          <w:rFonts w:ascii="Times New Roman" w:hAnsi="Times New Roman" w:cs="Times New Roman"/>
          <w:i/>
          <w:shd w:val="clear" w:color="auto" w:fill="FFFFFF"/>
        </w:rPr>
        <w:t xml:space="preserve"> Листвянка, Иркутский район</w:t>
      </w:r>
    </w:p>
    <w:p w14:paraId="79D7FE00" w14:textId="77777777" w:rsidR="0036798F" w:rsidRPr="00CD27F3" w:rsidRDefault="0036798F" w:rsidP="0036798F">
      <w:pPr>
        <w:pStyle w:val="20"/>
        <w:shd w:val="clear" w:color="auto" w:fill="auto"/>
        <w:tabs>
          <w:tab w:val="left" w:leader="underscore" w:pos="7935"/>
        </w:tabs>
        <w:ind w:left="6140"/>
      </w:pPr>
    </w:p>
    <w:p w14:paraId="159A3F62" w14:textId="77777777" w:rsidR="006A4893" w:rsidRDefault="0036798F" w:rsidP="0036798F">
      <w:pPr>
        <w:pStyle w:val="22"/>
        <w:keepNext/>
        <w:keepLines/>
        <w:shd w:val="clear" w:color="auto" w:fill="auto"/>
        <w:spacing w:after="220" w:line="293" w:lineRule="auto"/>
        <w:jc w:val="center"/>
      </w:pPr>
      <w:bookmarkStart w:id="1" w:name="bookmark4"/>
      <w:bookmarkStart w:id="2" w:name="bookmark5"/>
      <w:r w:rsidRPr="00CD27F3">
        <w:t>ПРЕДВАРИТЕЛЬНЫЕ УСЛОВИЯ СОРЕВНОВАНИЙ ПО ВИДУ</w:t>
      </w:r>
    </w:p>
    <w:p w14:paraId="6E3835F1" w14:textId="597E59DB" w:rsidR="0036798F" w:rsidRPr="00CD27F3" w:rsidRDefault="0036798F" w:rsidP="0036798F">
      <w:pPr>
        <w:pStyle w:val="22"/>
        <w:keepNext/>
        <w:keepLines/>
        <w:shd w:val="clear" w:color="auto" w:fill="auto"/>
        <w:spacing w:after="220" w:line="293" w:lineRule="auto"/>
        <w:jc w:val="center"/>
      </w:pPr>
      <w:r w:rsidRPr="00CD27F3">
        <w:t>«</w:t>
      </w:r>
      <w:r w:rsidR="00C7234A" w:rsidRPr="00CD27F3">
        <w:t>Дистанция-пешеходная</w:t>
      </w:r>
      <w:r w:rsidRPr="00CD27F3">
        <w:t>»</w:t>
      </w:r>
      <w:bookmarkEnd w:id="1"/>
      <w:bookmarkEnd w:id="2"/>
      <w:r w:rsidR="00C7234A" w:rsidRPr="00CD27F3">
        <w:t xml:space="preserve"> 2 класс</w:t>
      </w:r>
    </w:p>
    <w:p w14:paraId="7D7A46C6" w14:textId="77777777" w:rsidR="0036798F" w:rsidRPr="00CD27F3" w:rsidRDefault="0036798F" w:rsidP="0036798F">
      <w:pPr>
        <w:pStyle w:val="a7"/>
        <w:shd w:val="clear" w:color="auto" w:fill="auto"/>
      </w:pPr>
      <w:r w:rsidRPr="00CD27F3">
        <w:t>Окончательные условия дистанций будут предоставлены за сутки до начала старта.</w:t>
      </w:r>
    </w:p>
    <w:p w14:paraId="56FA0D3E" w14:textId="77777777" w:rsidR="0036798F" w:rsidRPr="00CD27F3" w:rsidRDefault="0036798F" w:rsidP="0036798F">
      <w:pPr>
        <w:pStyle w:val="a7"/>
        <w:shd w:val="clear" w:color="auto" w:fill="auto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0"/>
        <w:gridCol w:w="3269"/>
      </w:tblGrid>
      <w:tr w:rsidR="0036798F" w:rsidRPr="00CD27F3" w14:paraId="4680D547" w14:textId="77777777" w:rsidTr="00962260">
        <w:trPr>
          <w:trHeight w:hRule="exact" w:val="264"/>
          <w:jc w:val="center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DAF257" w14:textId="77777777" w:rsidR="0036798F" w:rsidRPr="00CD27F3" w:rsidRDefault="0036798F" w:rsidP="00962260">
            <w:pPr>
              <w:pStyle w:val="a9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27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Состав команды - 6 участника (не менее 2 ж)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8FE63F" w14:textId="73F1B5C3" w:rsidR="0036798F" w:rsidRPr="00CD27F3" w:rsidRDefault="0036798F" w:rsidP="00962260">
            <w:pPr>
              <w:pStyle w:val="a9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27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Количество этапов - </w:t>
            </w:r>
          </w:p>
        </w:tc>
      </w:tr>
      <w:tr w:rsidR="0036798F" w:rsidRPr="00CD27F3" w14:paraId="219A5DE8" w14:textId="77777777" w:rsidTr="00962260">
        <w:trPr>
          <w:trHeight w:hRule="exact" w:val="274"/>
          <w:jc w:val="center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782EF31" w14:textId="77777777" w:rsidR="0036798F" w:rsidRPr="00CD27F3" w:rsidRDefault="0036798F" w:rsidP="00962260">
            <w:pPr>
              <w:pStyle w:val="a9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27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Длина дистанции -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1F01F1" w14:textId="77777777" w:rsidR="0036798F" w:rsidRPr="00CD27F3" w:rsidRDefault="0036798F" w:rsidP="00962260">
            <w:pPr>
              <w:pStyle w:val="a9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27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ОКВ дистанции -</w:t>
            </w:r>
          </w:p>
        </w:tc>
      </w:tr>
      <w:tr w:rsidR="0036798F" w:rsidRPr="00CD27F3" w14:paraId="1CCF82A8" w14:textId="77777777" w:rsidTr="00962260">
        <w:trPr>
          <w:trHeight w:hRule="exact" w:val="274"/>
          <w:jc w:val="center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91C41A" w14:textId="4F00ED29" w:rsidR="0036798F" w:rsidRPr="00CD27F3" w:rsidRDefault="0036798F" w:rsidP="00962260">
            <w:pPr>
              <w:pStyle w:val="a9"/>
              <w:shd w:val="clear" w:color="auto" w:fill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D27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Класс дистанции - 2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1D1C31" w14:textId="77777777" w:rsidR="0036798F" w:rsidRPr="00CD27F3" w:rsidRDefault="0036798F" w:rsidP="00962260">
            <w:pPr>
              <w:pStyle w:val="a9"/>
              <w:shd w:val="clear" w:color="auto" w:fill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3A116194" w14:textId="77777777" w:rsidR="0036798F" w:rsidRPr="00CD27F3" w:rsidRDefault="0036798F" w:rsidP="0036798F">
      <w:pPr>
        <w:spacing w:after="219" w:line="1" w:lineRule="exact"/>
        <w:rPr>
          <w:rFonts w:ascii="Times New Roman" w:hAnsi="Times New Roman" w:cs="Times New Roman"/>
        </w:rPr>
      </w:pPr>
    </w:p>
    <w:p w14:paraId="47D92B81" w14:textId="77777777" w:rsidR="0036798F" w:rsidRPr="00CD27F3" w:rsidRDefault="0036798F" w:rsidP="006A4893">
      <w:pPr>
        <w:pStyle w:val="1"/>
        <w:shd w:val="clear" w:color="auto" w:fill="auto"/>
        <w:ind w:firstLine="820"/>
        <w:rPr>
          <w:rFonts w:ascii="Times New Roman" w:hAnsi="Times New Roman" w:cs="Times New Roman"/>
          <w:b/>
          <w:bCs/>
          <w:sz w:val="22"/>
          <w:szCs w:val="22"/>
        </w:rPr>
      </w:pPr>
      <w:r w:rsidRPr="00CD27F3">
        <w:rPr>
          <w:rFonts w:ascii="Times New Roman" w:hAnsi="Times New Roman" w:cs="Times New Roman"/>
          <w:b/>
          <w:bCs/>
          <w:sz w:val="22"/>
          <w:szCs w:val="22"/>
        </w:rPr>
        <w:t xml:space="preserve">ПЕРЕЧЕНЬ ЭТАПОВ, ПАРАМЕТРЫ, ОБОРУДОВАНИЕ И УСЛОВИЯ ПРОХОЖДЕНИЯ </w:t>
      </w:r>
    </w:p>
    <w:bookmarkEnd w:id="0"/>
    <w:p w14:paraId="6E4FD268" w14:textId="0521B61F" w:rsidR="00CD27F3" w:rsidRPr="006A4893" w:rsidRDefault="006A4893" w:rsidP="006A489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</w:t>
      </w:r>
      <w:r w:rsidR="00CD27F3" w:rsidRPr="006A4893">
        <w:rPr>
          <w:rFonts w:ascii="Times New Roman" w:hAnsi="Times New Roman" w:cs="Times New Roman"/>
          <w:b/>
          <w:bCs/>
        </w:rPr>
        <w:t>Старт.</w:t>
      </w:r>
    </w:p>
    <w:p w14:paraId="6815BE92" w14:textId="393F89B6" w:rsidR="00CD27F3" w:rsidRPr="006A4893" w:rsidRDefault="00CD27F3" w:rsidP="006A4893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i/>
          <w:iCs/>
        </w:rPr>
      </w:pPr>
      <w:r w:rsidRPr="006A4893">
        <w:rPr>
          <w:rFonts w:ascii="Times New Roman" w:hAnsi="Times New Roman" w:cs="Times New Roman"/>
          <w:i/>
          <w:iCs/>
        </w:rPr>
        <w:t xml:space="preserve">Расстояние до этапа – </w:t>
      </w:r>
      <w:r w:rsidR="006A4893" w:rsidRPr="006A4893">
        <w:rPr>
          <w:rFonts w:ascii="Times New Roman" w:hAnsi="Times New Roman" w:cs="Times New Roman"/>
        </w:rPr>
        <w:t>______</w:t>
      </w:r>
      <w:r w:rsidRPr="006A4893">
        <w:rPr>
          <w:rFonts w:ascii="Times New Roman" w:hAnsi="Times New Roman" w:cs="Times New Roman"/>
          <w:i/>
          <w:iCs/>
        </w:rPr>
        <w:t xml:space="preserve"> м.</w:t>
      </w:r>
    </w:p>
    <w:p w14:paraId="253CE5F8" w14:textId="5613C375" w:rsidR="00CD27F3" w:rsidRPr="006A4893" w:rsidRDefault="00CD27F3" w:rsidP="006A4893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bCs/>
          <w:i/>
          <w:iCs/>
        </w:rPr>
      </w:pPr>
      <w:r w:rsidRPr="006A4893">
        <w:rPr>
          <w:rFonts w:ascii="Times New Roman" w:hAnsi="Times New Roman" w:cs="Times New Roman"/>
          <w:b/>
          <w:bCs/>
        </w:rPr>
        <w:t xml:space="preserve">Этап 1. </w:t>
      </w:r>
      <w:r w:rsidRPr="006A4893">
        <w:rPr>
          <w:rFonts w:ascii="Times New Roman" w:hAnsi="Times New Roman" w:cs="Times New Roman"/>
          <w:b/>
        </w:rPr>
        <w:t>Переправа по бревну.</w:t>
      </w:r>
    </w:p>
    <w:p w14:paraId="2C4F2965" w14:textId="77777777" w:rsidR="00CD27F3" w:rsidRPr="006A4893" w:rsidRDefault="00CD27F3" w:rsidP="006A4893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i/>
          <w:iCs/>
          <w:u w:val="single"/>
        </w:rPr>
      </w:pPr>
      <w:r w:rsidRPr="006A4893">
        <w:rPr>
          <w:rFonts w:ascii="Times New Roman" w:hAnsi="Times New Roman" w:cs="Times New Roman"/>
          <w:i/>
          <w:iCs/>
          <w:u w:val="single"/>
        </w:rPr>
        <w:t>Параметры этапа:</w:t>
      </w:r>
    </w:p>
    <w:p w14:paraId="5DF22EE9" w14:textId="77777777" w:rsidR="00CD27F3" w:rsidRPr="006A4893" w:rsidRDefault="00CD27F3" w:rsidP="006A4893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</w:rPr>
      </w:pPr>
      <w:r w:rsidRPr="006A4893">
        <w:rPr>
          <w:rFonts w:ascii="Times New Roman" w:hAnsi="Times New Roman" w:cs="Times New Roman"/>
          <w:i/>
          <w:iCs/>
          <w:u w:val="single"/>
        </w:rPr>
        <w:t>Оборудование этапа:</w:t>
      </w:r>
      <w:r w:rsidRPr="006A4893">
        <w:rPr>
          <w:rFonts w:ascii="Times New Roman" w:hAnsi="Times New Roman" w:cs="Times New Roman"/>
        </w:rPr>
        <w:t xml:space="preserve"> ИС – БЗ, КЛ – начало ОЗ, судейское бревно, судейские перила, КЛ – окончание ОЗ, ЦС – БЗ. </w:t>
      </w:r>
    </w:p>
    <w:p w14:paraId="2EFE7624" w14:textId="77777777" w:rsidR="00CD27F3" w:rsidRPr="006A4893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</w:rPr>
      </w:pPr>
      <w:r w:rsidRPr="006A4893">
        <w:rPr>
          <w:rFonts w:ascii="Times New Roman" w:hAnsi="Times New Roman" w:cs="Times New Roman"/>
          <w:i/>
          <w:iCs/>
          <w:u w:val="single"/>
        </w:rPr>
        <w:t>Действия:</w:t>
      </w:r>
      <w:r w:rsidRPr="006A4893">
        <w:rPr>
          <w:rFonts w:ascii="Times New Roman" w:hAnsi="Times New Roman" w:cs="Times New Roman"/>
        </w:rPr>
        <w:t xml:space="preserve"> движение участников по п.7.14 </w:t>
      </w:r>
    </w:p>
    <w:p w14:paraId="73070038" w14:textId="77777777" w:rsidR="00CD27F3" w:rsidRPr="006A4893" w:rsidRDefault="00CD27F3" w:rsidP="006A4893">
      <w:pPr>
        <w:ind w:left="567"/>
        <w:rPr>
          <w:rFonts w:ascii="Times New Roman" w:hAnsi="Times New Roman" w:cs="Times New Roman"/>
          <w:bCs/>
        </w:rPr>
      </w:pPr>
      <w:r w:rsidRPr="006A4893">
        <w:rPr>
          <w:rFonts w:ascii="Times New Roman" w:hAnsi="Times New Roman" w:cs="Times New Roman"/>
          <w:bCs/>
          <w:i/>
          <w:iCs/>
          <w:u w:val="single"/>
        </w:rPr>
        <w:t>Обратное движение:</w:t>
      </w:r>
      <w:r w:rsidRPr="006A4893">
        <w:rPr>
          <w:rFonts w:ascii="Times New Roman" w:hAnsi="Times New Roman" w:cs="Times New Roman"/>
          <w:bCs/>
        </w:rPr>
        <w:t xml:space="preserve"> по КОД, вдоль нитки этапа.</w:t>
      </w:r>
    </w:p>
    <w:p w14:paraId="6EA04692" w14:textId="77777777" w:rsidR="00CD27F3" w:rsidRPr="006A4893" w:rsidRDefault="00CD27F3" w:rsidP="006A4893">
      <w:pPr>
        <w:ind w:left="567"/>
        <w:rPr>
          <w:rFonts w:ascii="Times New Roman" w:hAnsi="Times New Roman" w:cs="Times New Roman"/>
          <w:sz w:val="16"/>
          <w:szCs w:val="16"/>
        </w:rPr>
      </w:pPr>
    </w:p>
    <w:p w14:paraId="15C05457" w14:textId="00FBAA72" w:rsidR="00CD27F3" w:rsidRPr="006A4893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i/>
          <w:iCs/>
        </w:rPr>
      </w:pPr>
      <w:r w:rsidRPr="006A4893">
        <w:rPr>
          <w:rFonts w:ascii="Times New Roman" w:hAnsi="Times New Roman" w:cs="Times New Roman"/>
          <w:i/>
          <w:iCs/>
        </w:rPr>
        <w:t xml:space="preserve">Расстояние до этапа – </w:t>
      </w:r>
      <w:r w:rsidR="006A4893" w:rsidRPr="006A4893">
        <w:rPr>
          <w:rFonts w:ascii="Times New Roman" w:hAnsi="Times New Roman" w:cs="Times New Roman"/>
        </w:rPr>
        <w:t>______</w:t>
      </w:r>
      <w:r w:rsidRPr="006A4893">
        <w:rPr>
          <w:rFonts w:ascii="Times New Roman" w:hAnsi="Times New Roman" w:cs="Times New Roman"/>
          <w:i/>
          <w:iCs/>
        </w:rPr>
        <w:t xml:space="preserve"> м.</w:t>
      </w:r>
    </w:p>
    <w:p w14:paraId="0E70467B" w14:textId="4F3E3406" w:rsidR="00CD27F3" w:rsidRPr="006A4893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</w:rPr>
      </w:pPr>
      <w:r w:rsidRPr="006A4893">
        <w:rPr>
          <w:rFonts w:ascii="Times New Roman" w:hAnsi="Times New Roman" w:cs="Times New Roman"/>
          <w:b/>
          <w:bCs/>
        </w:rPr>
        <w:t>Этап 2.</w:t>
      </w:r>
      <w:r w:rsidRPr="006A4893">
        <w:rPr>
          <w:rFonts w:ascii="Times New Roman" w:hAnsi="Times New Roman" w:cs="Times New Roman"/>
          <w:b/>
        </w:rPr>
        <w:t xml:space="preserve"> Переправа по навесной</w:t>
      </w:r>
      <w:r w:rsidRPr="006A4893">
        <w:rPr>
          <w:rFonts w:ascii="Times New Roman" w:hAnsi="Times New Roman" w:cs="Times New Roman"/>
        </w:rPr>
        <w:t>.</w:t>
      </w:r>
    </w:p>
    <w:p w14:paraId="044C8AFE" w14:textId="77777777" w:rsidR="00CD27F3" w:rsidRPr="006A4893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i/>
          <w:iCs/>
          <w:u w:val="single"/>
        </w:rPr>
      </w:pPr>
      <w:r w:rsidRPr="006A4893">
        <w:rPr>
          <w:rFonts w:ascii="Times New Roman" w:hAnsi="Times New Roman" w:cs="Times New Roman"/>
          <w:i/>
          <w:iCs/>
          <w:u w:val="single"/>
        </w:rPr>
        <w:t>Параметры этапа:</w:t>
      </w:r>
    </w:p>
    <w:p w14:paraId="045DF3E5" w14:textId="77777777" w:rsidR="00CD27F3" w:rsidRPr="006A4893" w:rsidRDefault="00CD27F3" w:rsidP="006A4893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</w:rPr>
      </w:pPr>
      <w:r w:rsidRPr="006A4893">
        <w:rPr>
          <w:rFonts w:ascii="Times New Roman" w:hAnsi="Times New Roman" w:cs="Times New Roman"/>
          <w:i/>
          <w:iCs/>
          <w:u w:val="single"/>
        </w:rPr>
        <w:t>Оборудование этапа:</w:t>
      </w:r>
      <w:r w:rsidRPr="006A4893">
        <w:rPr>
          <w:rFonts w:ascii="Times New Roman" w:hAnsi="Times New Roman" w:cs="Times New Roman"/>
        </w:rPr>
        <w:t xml:space="preserve"> ИС – БЗ-1, КЛ – начало ОЗ, судейские двойные перила, КЛ – окончание ОЗ, ЦС – БЗ-2. </w:t>
      </w:r>
    </w:p>
    <w:p w14:paraId="2362593B" w14:textId="77777777" w:rsidR="00CD27F3" w:rsidRPr="006A4893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</w:rPr>
      </w:pPr>
      <w:r w:rsidRPr="006A4893">
        <w:rPr>
          <w:rFonts w:ascii="Times New Roman" w:hAnsi="Times New Roman" w:cs="Times New Roman"/>
          <w:i/>
          <w:iCs/>
          <w:u w:val="single"/>
        </w:rPr>
        <w:t>Действия:</w:t>
      </w:r>
      <w:r w:rsidRPr="006A4893">
        <w:rPr>
          <w:rFonts w:ascii="Times New Roman" w:hAnsi="Times New Roman" w:cs="Times New Roman"/>
        </w:rPr>
        <w:t xml:space="preserve"> движение участников по п.7.9. </w:t>
      </w:r>
    </w:p>
    <w:p w14:paraId="0F05F963" w14:textId="77777777" w:rsidR="00CD27F3" w:rsidRPr="006A4893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b/>
          <w:bCs/>
        </w:rPr>
      </w:pPr>
      <w:r w:rsidRPr="006A4893">
        <w:rPr>
          <w:rFonts w:ascii="Times New Roman" w:hAnsi="Times New Roman" w:cs="Times New Roman"/>
          <w:bCs/>
          <w:i/>
          <w:iCs/>
          <w:u w:val="single"/>
        </w:rPr>
        <w:t>Обратное движение</w:t>
      </w:r>
      <w:r w:rsidRPr="006A4893">
        <w:rPr>
          <w:rFonts w:ascii="Times New Roman" w:hAnsi="Times New Roman" w:cs="Times New Roman"/>
          <w:bCs/>
        </w:rPr>
        <w:t>: по п. 7.9.</w:t>
      </w:r>
    </w:p>
    <w:p w14:paraId="733D1358" w14:textId="77777777" w:rsidR="00CD27F3" w:rsidRPr="006A4893" w:rsidRDefault="00CD27F3" w:rsidP="006A4893">
      <w:pPr>
        <w:ind w:left="567"/>
        <w:rPr>
          <w:rFonts w:ascii="Times New Roman" w:hAnsi="Times New Roman" w:cs="Times New Roman"/>
          <w:sz w:val="16"/>
          <w:szCs w:val="16"/>
        </w:rPr>
      </w:pPr>
    </w:p>
    <w:p w14:paraId="091C02A5" w14:textId="47E248FA" w:rsidR="00CD27F3" w:rsidRPr="006A4893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i/>
          <w:iCs/>
        </w:rPr>
      </w:pPr>
      <w:r w:rsidRPr="006A4893">
        <w:rPr>
          <w:rFonts w:ascii="Times New Roman" w:hAnsi="Times New Roman" w:cs="Times New Roman"/>
          <w:i/>
          <w:iCs/>
        </w:rPr>
        <w:t xml:space="preserve">Расстояние до этапа – </w:t>
      </w:r>
      <w:r w:rsidR="006A4893" w:rsidRPr="006A4893">
        <w:rPr>
          <w:rFonts w:ascii="Times New Roman" w:hAnsi="Times New Roman" w:cs="Times New Roman"/>
        </w:rPr>
        <w:t>______</w:t>
      </w:r>
      <w:r w:rsidRPr="006A4893">
        <w:rPr>
          <w:rFonts w:ascii="Times New Roman" w:hAnsi="Times New Roman" w:cs="Times New Roman"/>
          <w:i/>
          <w:iCs/>
        </w:rPr>
        <w:t xml:space="preserve"> м.</w:t>
      </w:r>
    </w:p>
    <w:p w14:paraId="4F167836" w14:textId="77777777" w:rsidR="006A4893" w:rsidRPr="006A4893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b/>
        </w:rPr>
      </w:pPr>
      <w:r w:rsidRPr="006A4893">
        <w:rPr>
          <w:rFonts w:ascii="Times New Roman" w:hAnsi="Times New Roman" w:cs="Times New Roman"/>
          <w:b/>
          <w:bCs/>
        </w:rPr>
        <w:t>Этап 3. Переправа методом «</w:t>
      </w:r>
      <w:r w:rsidRPr="006A4893">
        <w:rPr>
          <w:rFonts w:ascii="Times New Roman" w:hAnsi="Times New Roman" w:cs="Times New Roman"/>
          <w:b/>
        </w:rPr>
        <w:t xml:space="preserve">вертикальный маятник». </w:t>
      </w:r>
    </w:p>
    <w:p w14:paraId="5877C440" w14:textId="77777777" w:rsidR="00CD27F3" w:rsidRPr="006A4893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i/>
          <w:iCs/>
          <w:u w:val="single"/>
        </w:rPr>
      </w:pPr>
      <w:r w:rsidRPr="006A4893">
        <w:rPr>
          <w:rFonts w:ascii="Times New Roman" w:hAnsi="Times New Roman" w:cs="Times New Roman"/>
          <w:i/>
          <w:iCs/>
          <w:u w:val="single"/>
        </w:rPr>
        <w:t>Параметры этапа:</w:t>
      </w:r>
    </w:p>
    <w:p w14:paraId="3197D0B2" w14:textId="77777777" w:rsidR="00CD27F3" w:rsidRPr="006A4893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</w:rPr>
      </w:pPr>
      <w:r w:rsidRPr="006A4893">
        <w:rPr>
          <w:rFonts w:ascii="Times New Roman" w:hAnsi="Times New Roman" w:cs="Times New Roman"/>
          <w:bCs/>
          <w:i/>
          <w:iCs/>
          <w:u w:val="single"/>
        </w:rPr>
        <w:t>Оборудование этапа:</w:t>
      </w:r>
      <w:r w:rsidRPr="006A4893">
        <w:rPr>
          <w:rFonts w:ascii="Times New Roman" w:hAnsi="Times New Roman" w:cs="Times New Roman"/>
          <w:bCs/>
        </w:rPr>
        <w:t xml:space="preserve"> </w:t>
      </w:r>
      <w:r w:rsidRPr="006A4893">
        <w:rPr>
          <w:rFonts w:ascii="Times New Roman" w:hAnsi="Times New Roman" w:cs="Times New Roman"/>
        </w:rPr>
        <w:t xml:space="preserve">ИС – БЗ1, КЛ – начало ОЗ, судейские перила, КЛ – окончание ОЗ, ЦС – БЗ2. </w:t>
      </w:r>
    </w:p>
    <w:p w14:paraId="282E18C1" w14:textId="77777777" w:rsidR="00CD27F3" w:rsidRPr="006A4893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</w:rPr>
      </w:pPr>
      <w:r w:rsidRPr="006A4893">
        <w:rPr>
          <w:rFonts w:ascii="Times New Roman" w:hAnsi="Times New Roman" w:cs="Times New Roman"/>
          <w:i/>
          <w:iCs/>
          <w:u w:val="single"/>
        </w:rPr>
        <w:t>Действия:</w:t>
      </w:r>
      <w:r w:rsidRPr="006A4893">
        <w:rPr>
          <w:rFonts w:ascii="Times New Roman" w:hAnsi="Times New Roman" w:cs="Times New Roman"/>
        </w:rPr>
        <w:t xml:space="preserve"> движение участников по п.7.15, </w:t>
      </w:r>
      <w:proofErr w:type="gramStart"/>
      <w:r w:rsidRPr="006A4893">
        <w:rPr>
          <w:rFonts w:ascii="Times New Roman" w:hAnsi="Times New Roman" w:cs="Times New Roman"/>
        </w:rPr>
        <w:t>7.15.2.(</w:t>
      </w:r>
      <w:proofErr w:type="gramEnd"/>
      <w:r w:rsidRPr="006A4893">
        <w:rPr>
          <w:rFonts w:ascii="Times New Roman" w:hAnsi="Times New Roman" w:cs="Times New Roman"/>
        </w:rPr>
        <w:t>а).</w:t>
      </w:r>
    </w:p>
    <w:p w14:paraId="0B7860A9" w14:textId="77777777" w:rsidR="00CD27F3" w:rsidRPr="006A4893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bCs/>
        </w:rPr>
      </w:pPr>
      <w:r w:rsidRPr="006A4893">
        <w:rPr>
          <w:rFonts w:ascii="Times New Roman" w:hAnsi="Times New Roman" w:cs="Times New Roman"/>
          <w:bCs/>
          <w:i/>
          <w:iCs/>
          <w:u w:val="single"/>
        </w:rPr>
        <w:t>Обратное движение</w:t>
      </w:r>
      <w:r w:rsidRPr="006A4893">
        <w:rPr>
          <w:rFonts w:ascii="Times New Roman" w:hAnsi="Times New Roman" w:cs="Times New Roman"/>
          <w:bCs/>
        </w:rPr>
        <w:t xml:space="preserve">: по </w:t>
      </w:r>
      <w:r w:rsidRPr="006A4893">
        <w:rPr>
          <w:rFonts w:ascii="Times New Roman" w:hAnsi="Times New Roman" w:cs="Times New Roman"/>
        </w:rPr>
        <w:t xml:space="preserve">п.7.15, </w:t>
      </w:r>
      <w:proofErr w:type="gramStart"/>
      <w:r w:rsidRPr="006A4893">
        <w:rPr>
          <w:rFonts w:ascii="Times New Roman" w:hAnsi="Times New Roman" w:cs="Times New Roman"/>
        </w:rPr>
        <w:t>7.15.2.(</w:t>
      </w:r>
      <w:proofErr w:type="gramEnd"/>
      <w:r w:rsidRPr="006A4893">
        <w:rPr>
          <w:rFonts w:ascii="Times New Roman" w:hAnsi="Times New Roman" w:cs="Times New Roman"/>
        </w:rPr>
        <w:t>а), либо вдоль нитки этапа</w:t>
      </w:r>
      <w:r w:rsidRPr="006A4893">
        <w:rPr>
          <w:rFonts w:ascii="Times New Roman" w:hAnsi="Times New Roman" w:cs="Times New Roman"/>
          <w:bCs/>
        </w:rPr>
        <w:t>.</w:t>
      </w:r>
    </w:p>
    <w:p w14:paraId="2420DDE2" w14:textId="77777777" w:rsidR="00CD27F3" w:rsidRPr="006A4893" w:rsidRDefault="00CD27F3" w:rsidP="006A4893">
      <w:pPr>
        <w:ind w:left="567"/>
        <w:rPr>
          <w:rFonts w:ascii="Times New Roman" w:hAnsi="Times New Roman" w:cs="Times New Roman"/>
          <w:sz w:val="16"/>
          <w:szCs w:val="16"/>
        </w:rPr>
      </w:pPr>
    </w:p>
    <w:p w14:paraId="1BECDA35" w14:textId="69262CBA" w:rsidR="00CD27F3" w:rsidRPr="006A4893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i/>
          <w:iCs/>
        </w:rPr>
      </w:pPr>
      <w:r w:rsidRPr="006A4893">
        <w:rPr>
          <w:rFonts w:ascii="Times New Roman" w:hAnsi="Times New Roman" w:cs="Times New Roman"/>
          <w:i/>
          <w:iCs/>
        </w:rPr>
        <w:t xml:space="preserve">Расстояние до этапа – </w:t>
      </w:r>
      <w:r w:rsidR="006A4893" w:rsidRPr="006A4893">
        <w:rPr>
          <w:rFonts w:ascii="Times New Roman" w:hAnsi="Times New Roman" w:cs="Times New Roman"/>
        </w:rPr>
        <w:t>______</w:t>
      </w:r>
      <w:r w:rsidRPr="006A4893">
        <w:rPr>
          <w:rFonts w:ascii="Times New Roman" w:hAnsi="Times New Roman" w:cs="Times New Roman"/>
          <w:i/>
          <w:iCs/>
        </w:rPr>
        <w:t xml:space="preserve"> м.</w:t>
      </w:r>
    </w:p>
    <w:p w14:paraId="687BD215" w14:textId="77777777" w:rsidR="00CD27F3" w:rsidRPr="006A4893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bCs/>
        </w:rPr>
      </w:pPr>
      <w:r w:rsidRPr="006A4893">
        <w:rPr>
          <w:rFonts w:ascii="Times New Roman" w:hAnsi="Times New Roman" w:cs="Times New Roman"/>
          <w:b/>
          <w:bCs/>
        </w:rPr>
        <w:t xml:space="preserve">Этап 4. </w:t>
      </w:r>
      <w:r w:rsidRPr="006A4893">
        <w:rPr>
          <w:rFonts w:ascii="Times New Roman" w:hAnsi="Times New Roman" w:cs="Times New Roman"/>
          <w:b/>
        </w:rPr>
        <w:t xml:space="preserve"> Переправа по параллельным перилам. </w:t>
      </w:r>
    </w:p>
    <w:p w14:paraId="71375D9F" w14:textId="77777777" w:rsidR="00CD27F3" w:rsidRPr="006A4893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i/>
          <w:iCs/>
          <w:u w:val="single"/>
        </w:rPr>
      </w:pPr>
      <w:r w:rsidRPr="006A4893">
        <w:rPr>
          <w:rFonts w:ascii="Times New Roman" w:hAnsi="Times New Roman" w:cs="Times New Roman"/>
          <w:i/>
          <w:iCs/>
          <w:u w:val="single"/>
        </w:rPr>
        <w:t>Параметры этапа:</w:t>
      </w:r>
    </w:p>
    <w:p w14:paraId="38CF3E50" w14:textId="77777777" w:rsidR="00CD27F3" w:rsidRPr="006A4893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</w:rPr>
      </w:pPr>
      <w:r w:rsidRPr="006A4893">
        <w:rPr>
          <w:rFonts w:ascii="Times New Roman" w:hAnsi="Times New Roman" w:cs="Times New Roman"/>
          <w:i/>
          <w:iCs/>
          <w:u w:val="single"/>
        </w:rPr>
        <w:t>Оборудование этапа:</w:t>
      </w:r>
      <w:r w:rsidRPr="006A4893">
        <w:rPr>
          <w:rFonts w:ascii="Times New Roman" w:hAnsi="Times New Roman" w:cs="Times New Roman"/>
        </w:rPr>
        <w:t xml:space="preserve"> ИС – ОЗ, КЛ – начало ОЗ, судейские перила, КЛ – окончание ОЗ, ЦС – БЗ. </w:t>
      </w:r>
    </w:p>
    <w:p w14:paraId="0196606D" w14:textId="77777777" w:rsidR="00CD27F3" w:rsidRPr="006A4893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</w:rPr>
      </w:pPr>
      <w:r w:rsidRPr="006A4893">
        <w:rPr>
          <w:rFonts w:ascii="Times New Roman" w:hAnsi="Times New Roman" w:cs="Times New Roman"/>
          <w:i/>
          <w:iCs/>
          <w:u w:val="single"/>
        </w:rPr>
        <w:t>Действия:</w:t>
      </w:r>
      <w:r w:rsidRPr="006A4893">
        <w:rPr>
          <w:rFonts w:ascii="Times New Roman" w:hAnsi="Times New Roman" w:cs="Times New Roman"/>
        </w:rPr>
        <w:t xml:space="preserve"> движение участников по п.7.8. </w:t>
      </w:r>
    </w:p>
    <w:p w14:paraId="00FDF584" w14:textId="77777777" w:rsidR="00CD27F3" w:rsidRPr="006A4893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bCs/>
        </w:rPr>
      </w:pPr>
      <w:r w:rsidRPr="006A4893">
        <w:rPr>
          <w:rFonts w:ascii="Times New Roman" w:hAnsi="Times New Roman" w:cs="Times New Roman"/>
          <w:bCs/>
          <w:i/>
          <w:iCs/>
          <w:u w:val="single"/>
        </w:rPr>
        <w:t>Обратное движение</w:t>
      </w:r>
      <w:r w:rsidRPr="006A4893">
        <w:rPr>
          <w:rFonts w:ascii="Times New Roman" w:hAnsi="Times New Roman" w:cs="Times New Roman"/>
          <w:bCs/>
        </w:rPr>
        <w:t>: по п. 7.8.</w:t>
      </w:r>
    </w:p>
    <w:p w14:paraId="30DC70DD" w14:textId="77777777" w:rsidR="006A4893" w:rsidRPr="006A4893" w:rsidRDefault="006A4893" w:rsidP="006A4893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173F7001" w14:textId="77777777" w:rsidR="006A4893" w:rsidRPr="006A4893" w:rsidRDefault="006A4893" w:rsidP="006A4893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i/>
          <w:iCs/>
        </w:rPr>
      </w:pPr>
      <w:r w:rsidRPr="006A4893">
        <w:rPr>
          <w:rFonts w:ascii="Times New Roman" w:hAnsi="Times New Roman" w:cs="Times New Roman"/>
          <w:i/>
          <w:iCs/>
        </w:rPr>
        <w:t>Расстояние до этапа –___ м.</w:t>
      </w:r>
    </w:p>
    <w:p w14:paraId="77B8A509" w14:textId="016C3FE9" w:rsidR="006A4893" w:rsidRPr="006A4893" w:rsidRDefault="006A4893" w:rsidP="006A4893">
      <w:pPr>
        <w:ind w:left="567"/>
        <w:rPr>
          <w:rFonts w:ascii="Times New Roman" w:hAnsi="Times New Roman" w:cs="Times New Roman"/>
          <w:b/>
          <w:bCs/>
          <w:color w:val="000000" w:themeColor="text1"/>
        </w:rPr>
      </w:pPr>
      <w:r w:rsidRPr="006A4893">
        <w:rPr>
          <w:rFonts w:ascii="Times New Roman" w:hAnsi="Times New Roman" w:cs="Times New Roman"/>
          <w:b/>
          <w:bCs/>
          <w:color w:val="000000" w:themeColor="text1"/>
        </w:rPr>
        <w:t>Этап 5</w:t>
      </w:r>
      <w:r w:rsidRPr="006A4893">
        <w:rPr>
          <w:rFonts w:ascii="Times New Roman" w:hAnsi="Times New Roman" w:cs="Times New Roman"/>
          <w:b/>
          <w:bCs/>
          <w:color w:val="000000" w:themeColor="text1"/>
        </w:rPr>
        <w:t>. Спуск по перилам.</w:t>
      </w:r>
      <w:r w:rsidRPr="006A4893">
        <w:rPr>
          <w:rFonts w:ascii="Times New Roman" w:hAnsi="Times New Roman" w:cs="Times New Roman"/>
          <w:bCs/>
          <w:i/>
          <w:iCs/>
        </w:rPr>
        <w:t xml:space="preserve">  </w:t>
      </w:r>
    </w:p>
    <w:p w14:paraId="01A03FD6" w14:textId="77777777" w:rsidR="006A4893" w:rsidRPr="006A4893" w:rsidRDefault="006A4893" w:rsidP="006A4893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i/>
          <w:iCs/>
          <w:u w:val="single"/>
        </w:rPr>
      </w:pPr>
      <w:r w:rsidRPr="006A4893">
        <w:rPr>
          <w:rFonts w:ascii="Times New Roman" w:hAnsi="Times New Roman" w:cs="Times New Roman"/>
          <w:i/>
          <w:iCs/>
          <w:u w:val="single"/>
        </w:rPr>
        <w:t>Параметры этапа:</w:t>
      </w:r>
    </w:p>
    <w:p w14:paraId="7BBDA811" w14:textId="77777777" w:rsidR="006A4893" w:rsidRPr="006A4893" w:rsidRDefault="006A4893" w:rsidP="006A4893">
      <w:pPr>
        <w:ind w:left="567"/>
        <w:rPr>
          <w:rFonts w:ascii="Times New Roman" w:hAnsi="Times New Roman" w:cs="Times New Roman"/>
          <w:color w:val="000000" w:themeColor="text1"/>
        </w:rPr>
      </w:pPr>
      <w:r w:rsidRPr="006A4893">
        <w:rPr>
          <w:rFonts w:ascii="Times New Roman" w:hAnsi="Times New Roman" w:cs="Times New Roman"/>
          <w:i/>
          <w:iCs/>
          <w:color w:val="000000" w:themeColor="text1"/>
          <w:u w:val="single"/>
        </w:rPr>
        <w:t>Оборудование этапа:</w:t>
      </w:r>
      <w:r w:rsidRPr="006A4893">
        <w:rPr>
          <w:rFonts w:ascii="Times New Roman" w:hAnsi="Times New Roman" w:cs="Times New Roman"/>
          <w:color w:val="000000" w:themeColor="text1"/>
        </w:rPr>
        <w:t xml:space="preserve"> ИС – БЗ, КЛ – начало ОЗ, судейские перила, КЛ – окончание ОЗ, ЦС – БЗ.</w:t>
      </w:r>
    </w:p>
    <w:p w14:paraId="35E57E47" w14:textId="77777777" w:rsidR="006A4893" w:rsidRPr="006A4893" w:rsidRDefault="006A4893" w:rsidP="006A4893">
      <w:pPr>
        <w:ind w:left="567"/>
        <w:rPr>
          <w:rFonts w:ascii="Times New Roman" w:hAnsi="Times New Roman" w:cs="Times New Roman"/>
          <w:color w:val="000000" w:themeColor="text1"/>
        </w:rPr>
      </w:pPr>
      <w:r w:rsidRPr="006A4893">
        <w:rPr>
          <w:rFonts w:ascii="Times New Roman" w:hAnsi="Times New Roman" w:cs="Times New Roman"/>
          <w:i/>
          <w:iCs/>
          <w:color w:val="000000" w:themeColor="text1"/>
          <w:u w:val="single"/>
        </w:rPr>
        <w:t>Действия:</w:t>
      </w:r>
      <w:r w:rsidRPr="006A4893">
        <w:rPr>
          <w:rFonts w:ascii="Times New Roman" w:hAnsi="Times New Roman" w:cs="Times New Roman"/>
          <w:color w:val="000000" w:themeColor="text1"/>
        </w:rPr>
        <w:t xml:space="preserve"> движение участника по п.7.10. </w:t>
      </w:r>
    </w:p>
    <w:p w14:paraId="402A309A" w14:textId="77777777" w:rsidR="006A4893" w:rsidRPr="006A4893" w:rsidRDefault="006A4893" w:rsidP="006A4893">
      <w:pPr>
        <w:ind w:left="567"/>
        <w:rPr>
          <w:rFonts w:ascii="Times New Roman" w:hAnsi="Times New Roman" w:cs="Times New Roman"/>
          <w:color w:val="000000" w:themeColor="text1"/>
        </w:rPr>
      </w:pPr>
      <w:r w:rsidRPr="006A4893">
        <w:rPr>
          <w:rFonts w:ascii="Times New Roman" w:hAnsi="Times New Roman" w:cs="Times New Roman"/>
          <w:i/>
          <w:iCs/>
          <w:color w:val="000000" w:themeColor="text1"/>
          <w:u w:val="single"/>
        </w:rPr>
        <w:t>Обратное движение:</w:t>
      </w:r>
      <w:r w:rsidRPr="006A4893">
        <w:rPr>
          <w:rFonts w:ascii="Times New Roman" w:hAnsi="Times New Roman" w:cs="Times New Roman"/>
          <w:color w:val="000000" w:themeColor="text1"/>
        </w:rPr>
        <w:t xml:space="preserve"> по </w:t>
      </w:r>
      <w:proofErr w:type="gramStart"/>
      <w:r w:rsidRPr="006A4893">
        <w:rPr>
          <w:rFonts w:ascii="Times New Roman" w:hAnsi="Times New Roman" w:cs="Times New Roman"/>
          <w:color w:val="000000" w:themeColor="text1"/>
        </w:rPr>
        <w:t>п.7.10.,</w:t>
      </w:r>
      <w:proofErr w:type="gramEnd"/>
      <w:r w:rsidRPr="006A4893">
        <w:rPr>
          <w:rFonts w:ascii="Times New Roman" w:hAnsi="Times New Roman" w:cs="Times New Roman"/>
          <w:color w:val="000000" w:themeColor="text1"/>
        </w:rPr>
        <w:t xml:space="preserve"> п.7.10., п.7.10.4.</w:t>
      </w:r>
    </w:p>
    <w:p w14:paraId="226852DB" w14:textId="77777777" w:rsidR="006A4893" w:rsidRPr="006A4893" w:rsidRDefault="006A489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bCs/>
        </w:rPr>
      </w:pPr>
    </w:p>
    <w:p w14:paraId="29C07A1C" w14:textId="77777777" w:rsidR="00CD27F3" w:rsidRPr="006A4893" w:rsidRDefault="00CD27F3" w:rsidP="006A4893">
      <w:pPr>
        <w:ind w:left="567"/>
        <w:rPr>
          <w:rFonts w:ascii="Times New Roman" w:hAnsi="Times New Roman" w:cs="Times New Roman"/>
        </w:rPr>
      </w:pPr>
    </w:p>
    <w:p w14:paraId="58194924" w14:textId="1B97CC58" w:rsidR="00CD27F3" w:rsidRPr="006A4893" w:rsidRDefault="00CD27F3" w:rsidP="006A4893">
      <w:pPr>
        <w:ind w:left="567"/>
        <w:rPr>
          <w:rFonts w:ascii="Times New Roman" w:hAnsi="Times New Roman" w:cs="Times New Roman"/>
          <w:i/>
          <w:iCs/>
        </w:rPr>
      </w:pPr>
      <w:r w:rsidRPr="006A4893">
        <w:rPr>
          <w:rFonts w:ascii="Times New Roman" w:hAnsi="Times New Roman" w:cs="Times New Roman"/>
          <w:i/>
          <w:iCs/>
        </w:rPr>
        <w:t xml:space="preserve">Расстояние до финиша – </w:t>
      </w:r>
      <w:r w:rsidR="006A4893" w:rsidRPr="006A4893">
        <w:rPr>
          <w:rFonts w:ascii="Times New Roman" w:hAnsi="Times New Roman" w:cs="Times New Roman"/>
        </w:rPr>
        <w:t>______</w:t>
      </w:r>
      <w:r w:rsidRPr="006A4893">
        <w:rPr>
          <w:rFonts w:ascii="Times New Roman" w:hAnsi="Times New Roman" w:cs="Times New Roman"/>
          <w:i/>
          <w:iCs/>
        </w:rPr>
        <w:t xml:space="preserve"> м.</w:t>
      </w:r>
    </w:p>
    <w:p w14:paraId="4F121328" w14:textId="385A3DD4" w:rsidR="00765191" w:rsidRPr="006A4893" w:rsidRDefault="00CD27F3" w:rsidP="006A4893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</w:rPr>
      </w:pPr>
      <w:r w:rsidRPr="006A4893">
        <w:rPr>
          <w:rFonts w:ascii="Times New Roman" w:hAnsi="Times New Roman" w:cs="Times New Roman"/>
          <w:b/>
          <w:bCs/>
        </w:rPr>
        <w:t>Финиш.</w:t>
      </w:r>
      <w:bookmarkStart w:id="3" w:name="_GoBack"/>
      <w:bookmarkEnd w:id="3"/>
    </w:p>
    <w:sectPr w:rsidR="00765191" w:rsidRPr="006A4893" w:rsidSect="0036798F">
      <w:pgSz w:w="11900" w:h="16840"/>
      <w:pgMar w:top="550" w:right="798" w:bottom="798" w:left="575" w:header="122" w:footer="37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98F"/>
    <w:rsid w:val="0036798F"/>
    <w:rsid w:val="00573471"/>
    <w:rsid w:val="00615A32"/>
    <w:rsid w:val="006A4893"/>
    <w:rsid w:val="00765191"/>
    <w:rsid w:val="007F0881"/>
    <w:rsid w:val="0085756A"/>
    <w:rsid w:val="00AB0B2D"/>
    <w:rsid w:val="00C7234A"/>
    <w:rsid w:val="00CD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E7669"/>
  <w15:chartTrackingRefBased/>
  <w15:docId w15:val="{93DCF89D-AC53-4F6C-9BCD-732AD1315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6798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6798F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a4">
    <w:name w:val="Подпись к картинке_"/>
    <w:basedOn w:val="a0"/>
    <w:link w:val="a5"/>
    <w:rsid w:val="0036798F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10">
    <w:name w:val="Заголовок №1_"/>
    <w:basedOn w:val="a0"/>
    <w:link w:val="11"/>
    <w:rsid w:val="0036798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6798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Заголовок №2_"/>
    <w:basedOn w:val="a0"/>
    <w:link w:val="22"/>
    <w:rsid w:val="0036798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36798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8">
    <w:name w:val="Другое_"/>
    <w:basedOn w:val="a0"/>
    <w:link w:val="a9"/>
    <w:rsid w:val="0036798F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36798F"/>
    <w:pPr>
      <w:shd w:val="clear" w:color="auto" w:fill="FFFFFF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a5">
    <w:name w:val="Подпись к картинке"/>
    <w:basedOn w:val="a"/>
    <w:link w:val="a4"/>
    <w:rsid w:val="0036798F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  <w:style w:type="paragraph" w:customStyle="1" w:styleId="11">
    <w:name w:val="Заголовок №1"/>
    <w:basedOn w:val="a"/>
    <w:link w:val="10"/>
    <w:rsid w:val="0036798F"/>
    <w:pPr>
      <w:shd w:val="clear" w:color="auto" w:fill="FFFFFF"/>
      <w:spacing w:after="11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36798F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2">
    <w:name w:val="Заголовок №2"/>
    <w:basedOn w:val="a"/>
    <w:link w:val="21"/>
    <w:rsid w:val="0036798F"/>
    <w:pPr>
      <w:shd w:val="clear" w:color="auto" w:fill="FFFFFF"/>
      <w:spacing w:after="110" w:line="266" w:lineRule="auto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7">
    <w:name w:val="Подпись к таблице"/>
    <w:basedOn w:val="a"/>
    <w:link w:val="a6"/>
    <w:rsid w:val="0036798F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9">
    <w:name w:val="Другое"/>
    <w:basedOn w:val="a"/>
    <w:link w:val="a8"/>
    <w:rsid w:val="0036798F"/>
    <w:pPr>
      <w:shd w:val="clear" w:color="auto" w:fill="FFFFFF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table" w:styleId="aa">
    <w:name w:val="Table Grid"/>
    <w:basedOn w:val="a1"/>
    <w:uiPriority w:val="39"/>
    <w:rsid w:val="0036798F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85756A"/>
    <w:pPr>
      <w:autoSpaceDE w:val="0"/>
      <w:autoSpaceDN w:val="0"/>
      <w:ind w:left="107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b">
    <w:name w:val="Основной текст Знак"/>
    <w:link w:val="ac"/>
    <w:uiPriority w:val="99"/>
    <w:locked/>
    <w:rsid w:val="00CD27F3"/>
    <w:rPr>
      <w:sz w:val="24"/>
      <w:szCs w:val="24"/>
    </w:rPr>
  </w:style>
  <w:style w:type="paragraph" w:styleId="ac">
    <w:name w:val="Body Text"/>
    <w:basedOn w:val="a"/>
    <w:link w:val="ab"/>
    <w:uiPriority w:val="99"/>
    <w:rsid w:val="00CD27F3"/>
    <w:pPr>
      <w:widowControl/>
      <w:jc w:val="both"/>
    </w:pPr>
    <w:rPr>
      <w:rFonts w:asciiTheme="minorHAnsi" w:eastAsiaTheme="minorHAnsi" w:hAnsiTheme="minorHAnsi" w:cstheme="minorBidi"/>
      <w:color w:val="auto"/>
      <w:lang w:eastAsia="en-US" w:bidi="ar-SA"/>
    </w:rPr>
  </w:style>
  <w:style w:type="character" w:customStyle="1" w:styleId="12">
    <w:name w:val="Основной текст Знак1"/>
    <w:basedOn w:val="a0"/>
    <w:uiPriority w:val="99"/>
    <w:semiHidden/>
    <w:rsid w:val="00CD27F3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23">
    <w:name w:val="Стиль2"/>
    <w:basedOn w:val="a"/>
    <w:rsid w:val="00CD27F3"/>
    <w:pPr>
      <w:widowControl/>
      <w:overflowPunct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bCs/>
      <w:color w:val="auto"/>
      <w:spacing w:val="-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2024-09-10T09:16:00Z</dcterms:created>
  <dcterms:modified xsi:type="dcterms:W3CDTF">2024-09-12T07:48:00Z</dcterms:modified>
</cp:coreProperties>
</file>